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0A" w:rsidRPr="008B4413" w:rsidRDefault="00140B0A" w:rsidP="00140B0A">
      <w:pPr>
        <w:keepNext/>
        <w:spacing w:before="240" w:after="60" w:line="240" w:lineRule="auto"/>
        <w:outlineLvl w:val="1"/>
        <w:rPr>
          <w:rFonts w:asciiTheme="majorHAnsi" w:eastAsiaTheme="majorEastAsia" w:hAnsiTheme="majorHAnsi" w:cstheme="majorBidi"/>
          <w:b/>
          <w:bCs/>
          <w:iCs/>
          <w:sz w:val="24"/>
          <w:szCs w:val="24"/>
        </w:rPr>
      </w:pPr>
      <w:r w:rsidRPr="00140B0A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B4413">
        <w:rPr>
          <w:rFonts w:asciiTheme="majorHAnsi" w:eastAsiaTheme="majorEastAsia" w:hAnsiTheme="majorHAnsi" w:cstheme="majorBidi"/>
          <w:b/>
          <w:bCs/>
          <w:iCs/>
          <w:sz w:val="28"/>
          <w:szCs w:val="28"/>
        </w:rPr>
        <w:t>УТВЕРЖДЕНО</w:t>
      </w:r>
    </w:p>
    <w:p w:rsidR="00140B0A" w:rsidRPr="00140B0A" w:rsidRDefault="00140B0A" w:rsidP="00140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B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</w:t>
      </w:r>
      <w:r w:rsidR="008B4413">
        <w:rPr>
          <w:rFonts w:ascii="Times New Roman" w:eastAsia="Calibri" w:hAnsi="Times New Roman" w:cs="Times New Roman"/>
          <w:sz w:val="24"/>
          <w:szCs w:val="24"/>
        </w:rPr>
        <w:t>ом</w:t>
      </w:r>
      <w:r w:rsidRPr="00140B0A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образованием</w:t>
      </w:r>
    </w:p>
    <w:p w:rsidR="00140B0A" w:rsidRPr="00140B0A" w:rsidRDefault="00140B0A" w:rsidP="00583C91">
      <w:pPr>
        <w:tabs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B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D26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583C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40B0A">
        <w:rPr>
          <w:rFonts w:ascii="Times New Roman" w:eastAsia="Calibri" w:hAnsi="Times New Roman" w:cs="Times New Roman"/>
          <w:sz w:val="24"/>
          <w:szCs w:val="24"/>
        </w:rPr>
        <w:t>от</w:t>
      </w:r>
      <w:r w:rsidR="007D26A2">
        <w:rPr>
          <w:rFonts w:ascii="Times New Roman" w:eastAsia="Calibri" w:hAnsi="Times New Roman" w:cs="Times New Roman"/>
          <w:sz w:val="24"/>
          <w:szCs w:val="24"/>
        </w:rPr>
        <w:t xml:space="preserve">    27.08.</w:t>
      </w:r>
      <w:r w:rsidRPr="00140B0A">
        <w:rPr>
          <w:rFonts w:ascii="Times New Roman" w:eastAsia="Calibri" w:hAnsi="Times New Roman" w:cs="Times New Roman"/>
          <w:sz w:val="24"/>
          <w:szCs w:val="24"/>
        </w:rPr>
        <w:t>2021 года</w:t>
      </w:r>
      <w:r w:rsidR="007D26A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40B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D26A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D26A2" w:rsidRPr="007D26A2">
        <w:rPr>
          <w:rFonts w:ascii="Times New Roman" w:eastAsia="Calibri" w:hAnsi="Times New Roman" w:cs="Times New Roman"/>
          <w:sz w:val="24"/>
          <w:szCs w:val="24"/>
        </w:rPr>
        <w:t>98-а</w:t>
      </w:r>
    </w:p>
    <w:p w:rsidR="00140B0A" w:rsidRPr="00140B0A" w:rsidRDefault="00140B0A" w:rsidP="00140B0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0B0A">
        <w:rPr>
          <w:rFonts w:ascii="Times New Roman" w:eastAsia="Calibri" w:hAnsi="Times New Roman" w:cs="Times New Roman"/>
          <w:b/>
          <w:sz w:val="26"/>
          <w:szCs w:val="26"/>
        </w:rPr>
        <w:t>Дорожная карта</w:t>
      </w: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0B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Хасанского</w:t>
      </w:r>
      <w:r w:rsidRPr="00140B0A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района по организации научно-методического сопровождения </w:t>
      </w: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0B0A">
        <w:rPr>
          <w:rFonts w:ascii="Times New Roman" w:eastAsia="Calibri" w:hAnsi="Times New Roman" w:cs="Times New Roman"/>
          <w:b/>
          <w:sz w:val="26"/>
          <w:szCs w:val="26"/>
        </w:rPr>
        <w:t>педагогических работников и управленческих кадров</w:t>
      </w: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0B0A" w:rsidRPr="00140B0A" w:rsidRDefault="00140B0A" w:rsidP="00140B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83C91" w:rsidRDefault="00583C91" w:rsidP="00140B0A">
      <w:pPr>
        <w:keepNext/>
        <w:keepLines/>
        <w:widowControl w:val="0"/>
        <w:tabs>
          <w:tab w:val="left" w:pos="2892"/>
        </w:tabs>
        <w:spacing w:after="248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1"/>
    </w:p>
    <w:p w:rsidR="00140B0A" w:rsidRPr="00140B0A" w:rsidRDefault="00140B0A" w:rsidP="00140B0A">
      <w:pPr>
        <w:keepNext/>
        <w:keepLines/>
        <w:widowControl w:val="0"/>
        <w:tabs>
          <w:tab w:val="left" w:pos="2892"/>
        </w:tabs>
        <w:spacing w:after="248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0B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</w:t>
      </w:r>
    </w:p>
    <w:p w:rsidR="00140B0A" w:rsidRPr="00140B0A" w:rsidRDefault="00140B0A" w:rsidP="00583C91">
      <w:pPr>
        <w:keepNext/>
        <w:keepLines/>
        <w:widowControl w:val="0"/>
        <w:tabs>
          <w:tab w:val="left" w:pos="2892"/>
        </w:tabs>
        <w:spacing w:after="248" w:line="260" w:lineRule="exact"/>
        <w:ind w:left="426" w:right="639" w:firstLine="141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0B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Общее описание «дорожной карты»</w:t>
      </w:r>
      <w:bookmarkEnd w:id="0"/>
    </w:p>
    <w:p w:rsidR="00140B0A" w:rsidRPr="00140B0A" w:rsidRDefault="00140B0A" w:rsidP="00583C91">
      <w:pPr>
        <w:widowControl w:val="0"/>
        <w:spacing w:after="349" w:line="322" w:lineRule="exact"/>
        <w:ind w:right="6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«Дорожная карта» разработана на основании распоряжения Министерства Просвещения РФ от 4 февраля 2021 года №Р-33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</w:t>
      </w:r>
      <w:r w:rsidR="00237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40B0A" w:rsidRPr="00140B0A" w:rsidRDefault="00140B0A" w:rsidP="00583C91">
      <w:pPr>
        <w:keepNext/>
        <w:keepLines/>
        <w:widowControl w:val="0"/>
        <w:spacing w:after="0" w:line="260" w:lineRule="exact"/>
        <w:ind w:right="639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" w:name="bookmark2"/>
      <w:r w:rsidRPr="00140B0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Срок реализации «дорожной карты» 2021-2024 годы.</w:t>
      </w:r>
    </w:p>
    <w:p w:rsidR="00140B0A" w:rsidRPr="00140B0A" w:rsidRDefault="00140B0A" w:rsidP="00583C91">
      <w:pPr>
        <w:keepNext/>
        <w:keepLines/>
        <w:widowControl w:val="0"/>
        <w:spacing w:after="0" w:line="260" w:lineRule="exact"/>
        <w:ind w:right="639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gramStart"/>
      <w:r w:rsidRPr="00140B0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Ответственные за реализацию «дорожной карты»:</w:t>
      </w:r>
      <w:bookmarkEnd w:id="1"/>
      <w:proofErr w:type="gramEnd"/>
    </w:p>
    <w:p w:rsidR="00140B0A" w:rsidRPr="00140B0A" w:rsidRDefault="00583C91" w:rsidP="00583C91">
      <w:pPr>
        <w:widowControl w:val="0"/>
        <w:spacing w:after="0" w:line="317" w:lineRule="exact"/>
        <w:ind w:right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</w:t>
      </w:r>
      <w:r w:rsidR="00140B0A"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</w:t>
      </w:r>
      <w:r w:rsidR="00237F78"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</w:t>
      </w:r>
      <w:r w:rsidR="00237F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37F78"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Хасанского</w:t>
      </w:r>
      <w:r w:rsidR="00140B0A"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40B0A"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0B0A" w:rsidRPr="00140B0A" w:rsidRDefault="00583C91" w:rsidP="00583C91">
      <w:pPr>
        <w:widowControl w:val="0"/>
        <w:spacing w:after="300" w:line="317" w:lineRule="exact"/>
        <w:ind w:right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0B0A"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организации </w:t>
      </w:r>
      <w:r w:rsid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Хасанского</w:t>
      </w:r>
      <w:r w:rsidR="00140B0A"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140B0A" w:rsidRPr="00140B0A" w:rsidRDefault="00140B0A" w:rsidP="00583C91">
      <w:pPr>
        <w:widowControl w:val="0"/>
        <w:spacing w:after="0" w:line="317" w:lineRule="exact"/>
        <w:ind w:right="6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0B0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 w:bidi="ru-RU"/>
        </w:rPr>
        <w:t>Цель дорожной карты</w:t>
      </w:r>
      <w:r w:rsidRPr="00140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реализации задач регионального проекта «Современная школа», повышение качества организации научно-методического сопровождения педагогических работников и управленческих кадров на муниципальном уровне посредством обновления к 2024 году содержания и технологий преподавания общеобразовательных программ, в том числе за счет обновления материально-</w:t>
      </w:r>
      <w:r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технической базы школ, расположенных в сельской местности, а так же обеспечение повышения уровня переподготовки педагогических кадров в форматах непрерывного образования</w:t>
      </w:r>
      <w:proofErr w:type="gramEnd"/>
      <w:r w:rsidRPr="00140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самообразования, внедрения целевой модели наставничества и различных форм сопровождения для развития кадрового потенциала и профессионального мастерства педагогических работников, выявление и распространение эффективных педагогических практик в районе.  </w:t>
      </w:r>
    </w:p>
    <w:p w:rsidR="00140B0A" w:rsidRPr="00140B0A" w:rsidRDefault="00140B0A" w:rsidP="00583C91">
      <w:pPr>
        <w:widowControl w:val="0"/>
        <w:spacing w:after="0" w:line="317" w:lineRule="exact"/>
        <w:ind w:right="21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B0A" w:rsidRPr="00140B0A" w:rsidRDefault="00140B0A" w:rsidP="00140B0A">
      <w:pPr>
        <w:widowControl w:val="0"/>
        <w:spacing w:after="0" w:line="317" w:lineRule="exact"/>
        <w:ind w:left="20" w:right="214"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B0A" w:rsidRPr="00140B0A" w:rsidRDefault="00140B0A" w:rsidP="00140B0A">
      <w:pPr>
        <w:widowControl w:val="0"/>
        <w:spacing w:after="0" w:line="317" w:lineRule="exact"/>
        <w:ind w:left="20" w:right="214"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4E59" w:rsidRDefault="004B4E59" w:rsidP="00977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E59" w:rsidRDefault="004B4E59" w:rsidP="00977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E59" w:rsidRDefault="004B4E59" w:rsidP="00977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D99" w:rsidRDefault="00140B0A" w:rsidP="00977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3697"/>
        <w:gridCol w:w="3402"/>
        <w:gridCol w:w="1985"/>
        <w:gridCol w:w="2835"/>
        <w:gridCol w:w="1920"/>
      </w:tblGrid>
      <w:tr w:rsidR="00071F29" w:rsidRPr="001E4FDD" w:rsidTr="003C36EF">
        <w:tc>
          <w:tcPr>
            <w:tcW w:w="947" w:type="dxa"/>
          </w:tcPr>
          <w:p w:rsidR="00977D99" w:rsidRPr="001E4FDD" w:rsidRDefault="00977D99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7" w:type="dxa"/>
          </w:tcPr>
          <w:p w:rsidR="00977D99" w:rsidRPr="001E4FDD" w:rsidRDefault="00977D99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Направление научно-методического сопровождения</w:t>
            </w:r>
          </w:p>
        </w:tc>
        <w:tc>
          <w:tcPr>
            <w:tcW w:w="3402" w:type="dxa"/>
          </w:tcPr>
          <w:p w:rsidR="00977D99" w:rsidRPr="001E4FDD" w:rsidRDefault="00977D99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77D99" w:rsidRPr="001E4FDD" w:rsidRDefault="00977D99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Участники, организаторы</w:t>
            </w:r>
          </w:p>
        </w:tc>
        <w:tc>
          <w:tcPr>
            <w:tcW w:w="2835" w:type="dxa"/>
          </w:tcPr>
          <w:p w:rsidR="00977D99" w:rsidRPr="001E4FDD" w:rsidRDefault="00977D99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Результат, показатель</w:t>
            </w:r>
          </w:p>
        </w:tc>
        <w:tc>
          <w:tcPr>
            <w:tcW w:w="1920" w:type="dxa"/>
          </w:tcPr>
          <w:p w:rsidR="00977D99" w:rsidRPr="001E4FDD" w:rsidRDefault="00977D99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8B3039" w:rsidRPr="001E4FDD" w:rsidTr="003C36EF">
        <w:tc>
          <w:tcPr>
            <w:tcW w:w="947" w:type="dxa"/>
            <w:vMerge w:val="restart"/>
          </w:tcPr>
          <w:p w:rsidR="008B3039" w:rsidRPr="001E4FDD" w:rsidRDefault="008B3039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vMerge w:val="restart"/>
          </w:tcPr>
          <w:p w:rsidR="008B3039" w:rsidRPr="00D729CD" w:rsidRDefault="008B3039" w:rsidP="004B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C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деятельности Центров «Точка роста»</w:t>
            </w:r>
          </w:p>
        </w:tc>
        <w:tc>
          <w:tcPr>
            <w:tcW w:w="3402" w:type="dxa"/>
          </w:tcPr>
          <w:p w:rsidR="008B3039" w:rsidRPr="001E4FDD" w:rsidRDefault="008B3039" w:rsidP="0076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Приведение ОО в соответствие с фирменным стилем Центров «Точка роста»</w:t>
            </w:r>
          </w:p>
        </w:tc>
        <w:tc>
          <w:tcPr>
            <w:tcW w:w="1985" w:type="dxa"/>
          </w:tcPr>
          <w:p w:rsidR="008B3039" w:rsidRPr="001E4FDD" w:rsidRDefault="008B3039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УО, ОО</w:t>
            </w:r>
          </w:p>
        </w:tc>
        <w:tc>
          <w:tcPr>
            <w:tcW w:w="2835" w:type="dxa"/>
          </w:tcPr>
          <w:p w:rsidR="008B3039" w:rsidRPr="001E4FDD" w:rsidRDefault="008B3039" w:rsidP="0076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Акты-приемки, товарные накладные и т.д.</w:t>
            </w:r>
          </w:p>
        </w:tc>
        <w:tc>
          <w:tcPr>
            <w:tcW w:w="1920" w:type="dxa"/>
          </w:tcPr>
          <w:p w:rsidR="008B3039" w:rsidRPr="001E4FDD" w:rsidRDefault="008B3039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Август, 2021</w:t>
            </w:r>
          </w:p>
        </w:tc>
      </w:tr>
      <w:tr w:rsidR="008B3039" w:rsidRPr="001E4FDD" w:rsidTr="003C36EF">
        <w:tc>
          <w:tcPr>
            <w:tcW w:w="947" w:type="dxa"/>
            <w:vMerge/>
          </w:tcPr>
          <w:p w:rsidR="008B3039" w:rsidRPr="001E4FDD" w:rsidRDefault="008B3039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8B3039" w:rsidRPr="001E4FDD" w:rsidRDefault="008B3039" w:rsidP="009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039" w:rsidRPr="001E4FDD" w:rsidRDefault="008B3039" w:rsidP="007662B7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по учебным предметам «Физика», «Химия», «Биология», «Технология</w:t>
            </w:r>
          </w:p>
        </w:tc>
        <w:tc>
          <w:tcPr>
            <w:tcW w:w="1985" w:type="dxa"/>
          </w:tcPr>
          <w:p w:rsidR="008B3039" w:rsidRPr="001E4FDD" w:rsidRDefault="00E10622" w:rsidP="007662B7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  <w:r w:rsidR="00583C91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35" w:type="dxa"/>
          </w:tcPr>
          <w:p w:rsidR="008B3039" w:rsidRPr="001E4FDD" w:rsidRDefault="008B3039" w:rsidP="007662B7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В рабочие программы</w:t>
            </w:r>
          </w:p>
          <w:p w:rsidR="008B3039" w:rsidRPr="001E4FDD" w:rsidRDefault="008B3039" w:rsidP="007662B7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 предметам «Физика», «Химия», «Биология», «Технология» внесены изменения в МБОУ СОШ №2 </w:t>
            </w:r>
            <w:proofErr w:type="spellStart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 Славянка, МКОУ СОШ </w:t>
            </w:r>
            <w:proofErr w:type="spellStart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 Зарубино, МКОУ СОШ №2 с. Барабаш</w:t>
            </w:r>
          </w:p>
        </w:tc>
        <w:tc>
          <w:tcPr>
            <w:tcW w:w="1920" w:type="dxa"/>
          </w:tcPr>
          <w:p w:rsidR="008B3039" w:rsidRPr="001E4FDD" w:rsidRDefault="008B3039" w:rsidP="007662B7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август, 2021</w:t>
            </w:r>
          </w:p>
        </w:tc>
      </w:tr>
      <w:tr w:rsidR="008B3039" w:rsidRPr="001E4FDD" w:rsidTr="003C36EF">
        <w:tc>
          <w:tcPr>
            <w:tcW w:w="947" w:type="dxa"/>
            <w:vMerge/>
          </w:tcPr>
          <w:p w:rsidR="008B3039" w:rsidRPr="001E4FDD" w:rsidRDefault="008B3039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8B3039" w:rsidRPr="001E4FDD" w:rsidRDefault="008B3039" w:rsidP="009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3039" w:rsidRPr="001E4FDD" w:rsidRDefault="008B3039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физики, химии, биологии  «Точка роста, первые шаги»</w:t>
            </w:r>
          </w:p>
        </w:tc>
        <w:tc>
          <w:tcPr>
            <w:tcW w:w="1985" w:type="dxa"/>
          </w:tcPr>
          <w:p w:rsidR="008B3039" w:rsidRPr="001E4FDD" w:rsidRDefault="00E10622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</w:p>
        </w:tc>
        <w:tc>
          <w:tcPr>
            <w:tcW w:w="2835" w:type="dxa"/>
          </w:tcPr>
          <w:p w:rsidR="008B3039" w:rsidRPr="001E4FDD" w:rsidRDefault="008B3039" w:rsidP="005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семинар, участие педагогов </w:t>
            </w:r>
            <w:proofErr w:type="gramStart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r w:rsidR="00583C9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8B3039" w:rsidRPr="001E4FDD" w:rsidRDefault="00E10622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B3039"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8B3039" w:rsidRPr="001E4FDD" w:rsidTr="003C36EF">
        <w:trPr>
          <w:cantSplit/>
          <w:trHeight w:val="826"/>
        </w:trPr>
        <w:tc>
          <w:tcPr>
            <w:tcW w:w="947" w:type="dxa"/>
            <w:vMerge/>
          </w:tcPr>
          <w:p w:rsidR="008B3039" w:rsidRPr="001E4FDD" w:rsidRDefault="008B3039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8B3039" w:rsidRPr="001E4FDD" w:rsidRDefault="008B3039" w:rsidP="009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3039" w:rsidRDefault="008B3039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 педагогов «Точек роста»</w:t>
            </w:r>
          </w:p>
          <w:p w:rsidR="00583C91" w:rsidRPr="001E4FDD" w:rsidRDefault="00583C91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39" w:rsidRPr="001E4FDD" w:rsidRDefault="008B3039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УО</w:t>
            </w:r>
          </w:p>
        </w:tc>
        <w:tc>
          <w:tcPr>
            <w:tcW w:w="2835" w:type="dxa"/>
          </w:tcPr>
          <w:p w:rsidR="008B3039" w:rsidRPr="001E4FDD" w:rsidRDefault="008B3039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План работы </w:t>
            </w:r>
            <w:proofErr w:type="spellStart"/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  <w:tc>
          <w:tcPr>
            <w:tcW w:w="1920" w:type="dxa"/>
          </w:tcPr>
          <w:p w:rsidR="008B3039" w:rsidRPr="001E4FDD" w:rsidRDefault="008B3039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2021-2023</w:t>
            </w:r>
          </w:p>
        </w:tc>
      </w:tr>
      <w:tr w:rsidR="007662B7" w:rsidRPr="001E4FDD" w:rsidTr="003C36EF">
        <w:tc>
          <w:tcPr>
            <w:tcW w:w="947" w:type="dxa"/>
            <w:vMerge/>
          </w:tcPr>
          <w:p w:rsidR="007662B7" w:rsidRPr="001E4FDD" w:rsidRDefault="007662B7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7662B7" w:rsidRPr="001E4FDD" w:rsidRDefault="007662B7" w:rsidP="009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2B7" w:rsidRPr="001E4FDD" w:rsidRDefault="007662B7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Обучение  специалистов Точка роста </w:t>
            </w:r>
          </w:p>
        </w:tc>
        <w:tc>
          <w:tcPr>
            <w:tcW w:w="1985" w:type="dxa"/>
          </w:tcPr>
          <w:p w:rsidR="007662B7" w:rsidRPr="001E4FDD" w:rsidRDefault="007662B7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sz w:val="24"/>
                <w:szCs w:val="24"/>
              </w:rPr>
              <w:t>ЦНППМ</w:t>
            </w: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ОО</w:t>
            </w:r>
          </w:p>
        </w:tc>
        <w:tc>
          <w:tcPr>
            <w:tcW w:w="2835" w:type="dxa"/>
          </w:tcPr>
          <w:p w:rsidR="007662B7" w:rsidRPr="001E4FDD" w:rsidRDefault="007662B7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квалификации педагогов</w:t>
            </w:r>
            <w:r w:rsidR="0058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100% педагогов, прошедших курсы</w:t>
            </w:r>
            <w:r w:rsidRPr="001E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20" w:type="dxa"/>
          </w:tcPr>
          <w:p w:rsidR="007662B7" w:rsidRPr="001E4FDD" w:rsidRDefault="007662B7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7662B7" w:rsidRPr="001E4FDD" w:rsidTr="003C36EF">
        <w:tc>
          <w:tcPr>
            <w:tcW w:w="947" w:type="dxa"/>
            <w:vMerge/>
          </w:tcPr>
          <w:p w:rsidR="007662B7" w:rsidRPr="001E4FDD" w:rsidRDefault="007662B7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7662B7" w:rsidRPr="001E4FDD" w:rsidRDefault="007662B7" w:rsidP="009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семинарах, </w:t>
            </w:r>
            <w:proofErr w:type="spellStart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, конкурсах профессионального мастерства.</w:t>
            </w:r>
          </w:p>
        </w:tc>
        <w:tc>
          <w:tcPr>
            <w:tcW w:w="1985" w:type="dxa"/>
          </w:tcPr>
          <w:p w:rsidR="007662B7" w:rsidRPr="001E4FDD" w:rsidRDefault="007662B7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УО, ОО</w:t>
            </w:r>
          </w:p>
        </w:tc>
        <w:tc>
          <w:tcPr>
            <w:tcW w:w="2835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Стопроцентное участие педагогов в мероприятиях различного уровня</w:t>
            </w:r>
          </w:p>
        </w:tc>
        <w:tc>
          <w:tcPr>
            <w:tcW w:w="1920" w:type="dxa"/>
          </w:tcPr>
          <w:p w:rsidR="007662B7" w:rsidRPr="001E4FDD" w:rsidRDefault="007662B7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7662B7" w:rsidRPr="001E4FDD" w:rsidTr="003C36EF">
        <w:tc>
          <w:tcPr>
            <w:tcW w:w="947" w:type="dxa"/>
            <w:vMerge/>
          </w:tcPr>
          <w:p w:rsidR="007662B7" w:rsidRPr="001E4FDD" w:rsidRDefault="007662B7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7662B7" w:rsidRPr="001E4FDD" w:rsidRDefault="007662B7" w:rsidP="009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Консультации руководителей центров, завучей</w:t>
            </w:r>
          </w:p>
        </w:tc>
        <w:tc>
          <w:tcPr>
            <w:tcW w:w="1985" w:type="dxa"/>
          </w:tcPr>
          <w:p w:rsidR="007662B7" w:rsidRPr="001E4FDD" w:rsidRDefault="007662B7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УО</w:t>
            </w:r>
          </w:p>
        </w:tc>
        <w:tc>
          <w:tcPr>
            <w:tcW w:w="2835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консультаций по запросу</w:t>
            </w:r>
          </w:p>
        </w:tc>
        <w:tc>
          <w:tcPr>
            <w:tcW w:w="1920" w:type="dxa"/>
          </w:tcPr>
          <w:p w:rsidR="007662B7" w:rsidRPr="001E4FDD" w:rsidRDefault="007662B7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7662B7" w:rsidRPr="001E4FDD" w:rsidTr="003C36EF">
        <w:tc>
          <w:tcPr>
            <w:tcW w:w="947" w:type="dxa"/>
            <w:vMerge/>
          </w:tcPr>
          <w:p w:rsidR="007662B7" w:rsidRPr="001E4FDD" w:rsidRDefault="007662B7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7662B7" w:rsidRPr="001E4FDD" w:rsidRDefault="007662B7" w:rsidP="009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максимального вовлечения обучающихся, педагогических и иных работников системы образования, родительской общественности в обучение </w:t>
            </w:r>
          </w:p>
        </w:tc>
        <w:tc>
          <w:tcPr>
            <w:tcW w:w="1985" w:type="dxa"/>
          </w:tcPr>
          <w:p w:rsidR="007662B7" w:rsidRPr="001E4FDD" w:rsidRDefault="007662B7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УО, ОО</w:t>
            </w:r>
          </w:p>
        </w:tc>
        <w:tc>
          <w:tcPr>
            <w:tcW w:w="2835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индикативных показателей результативности деятельности </w:t>
            </w:r>
          </w:p>
          <w:p w:rsidR="007662B7" w:rsidRPr="001E4FDD" w:rsidRDefault="007662B7" w:rsidP="0076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</w:tcPr>
          <w:p w:rsidR="007662B7" w:rsidRPr="001E4FDD" w:rsidRDefault="007662B7" w:rsidP="00766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Сентябрь, октябрь 2021</w:t>
            </w:r>
          </w:p>
        </w:tc>
      </w:tr>
      <w:tr w:rsidR="007662B7" w:rsidRPr="001E4FDD" w:rsidTr="003C36EF">
        <w:tc>
          <w:tcPr>
            <w:tcW w:w="947" w:type="dxa"/>
            <w:vMerge/>
          </w:tcPr>
          <w:p w:rsidR="007662B7" w:rsidRPr="001E4FDD" w:rsidRDefault="007662B7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7662B7" w:rsidRPr="001E4FDD" w:rsidRDefault="007662B7" w:rsidP="009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Семинар «Реализация проектной деятельности, используя ресурсы Центра «точки роста»</w:t>
            </w:r>
          </w:p>
        </w:tc>
        <w:tc>
          <w:tcPr>
            <w:tcW w:w="1985" w:type="dxa"/>
          </w:tcPr>
          <w:p w:rsidR="007662B7" w:rsidRPr="001E4FDD" w:rsidRDefault="00E10622" w:rsidP="007662B7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МКУ УО,</w:t>
            </w:r>
          </w:p>
          <w:p w:rsidR="007662B7" w:rsidRPr="001E4FDD" w:rsidRDefault="007662B7" w:rsidP="007662B7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руководители Центров</w:t>
            </w:r>
          </w:p>
        </w:tc>
        <w:tc>
          <w:tcPr>
            <w:tcW w:w="2835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на базе МБОУ СОШ №2 </w:t>
            </w:r>
            <w:proofErr w:type="spellStart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920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7662B7" w:rsidRPr="001E4FDD" w:rsidTr="003C36EF"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7662B7" w:rsidRPr="001E4FDD" w:rsidRDefault="007662B7" w:rsidP="009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7662B7" w:rsidRPr="001E4FDD" w:rsidRDefault="007662B7" w:rsidP="009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2021-2022 год, планирование работы на 2022-2023 гг.»</w:t>
            </w:r>
          </w:p>
        </w:tc>
        <w:tc>
          <w:tcPr>
            <w:tcW w:w="1985" w:type="dxa"/>
          </w:tcPr>
          <w:p w:rsidR="007662B7" w:rsidRPr="001E4FDD" w:rsidRDefault="00E10622" w:rsidP="007662B7">
            <w:pPr>
              <w:tabs>
                <w:tab w:val="left" w:pos="480"/>
                <w:tab w:val="center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  <w:r w:rsidR="007662B7" w:rsidRPr="001E4F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2B7" w:rsidRPr="001E4FDD" w:rsidRDefault="007662B7" w:rsidP="007662B7">
            <w:pPr>
              <w:tabs>
                <w:tab w:val="center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7662B7" w:rsidRPr="001E4FDD" w:rsidRDefault="007662B7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руководители Центров</w:t>
            </w:r>
          </w:p>
        </w:tc>
        <w:tc>
          <w:tcPr>
            <w:tcW w:w="2835" w:type="dxa"/>
          </w:tcPr>
          <w:p w:rsidR="00D729CD" w:rsidRPr="001E4FDD" w:rsidRDefault="007662B7" w:rsidP="009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Представлен анализ работы Центров «Точки роста», определены основные направления работы на следующий учебный год</w:t>
            </w:r>
          </w:p>
        </w:tc>
        <w:tc>
          <w:tcPr>
            <w:tcW w:w="1920" w:type="dxa"/>
          </w:tcPr>
          <w:p w:rsidR="007662B7" w:rsidRPr="001E4FDD" w:rsidRDefault="007662B7" w:rsidP="007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EE323C" w:rsidRPr="001E4FDD" w:rsidTr="003C36EF">
        <w:trPr>
          <w:trHeight w:val="300"/>
        </w:trPr>
        <w:tc>
          <w:tcPr>
            <w:tcW w:w="947" w:type="dxa"/>
            <w:vMerge w:val="restart"/>
            <w:tcBorders>
              <w:bottom w:val="single" w:sz="4" w:space="0" w:color="auto"/>
            </w:tcBorders>
          </w:tcPr>
          <w:p w:rsidR="00EE323C" w:rsidRPr="001E4FDD" w:rsidRDefault="003D76E9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7" w:type="dxa"/>
            <w:vMerge w:val="restart"/>
          </w:tcPr>
          <w:p w:rsidR="00EE323C" w:rsidRPr="00D729CD" w:rsidRDefault="00EE323C" w:rsidP="00EE3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C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реализации Целевой модели наставничества</w:t>
            </w:r>
          </w:p>
        </w:tc>
        <w:tc>
          <w:tcPr>
            <w:tcW w:w="3402" w:type="dxa"/>
          </w:tcPr>
          <w:p w:rsidR="00EE323C" w:rsidRPr="001E4FDD" w:rsidRDefault="00EE323C" w:rsidP="00D72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нормативной базы внедрения наставничества в общеобразовательных учреждениях с учетом разработанной </w:t>
            </w:r>
            <w:proofErr w:type="spellStart"/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методологией</w:t>
            </w:r>
          </w:p>
        </w:tc>
        <w:tc>
          <w:tcPr>
            <w:tcW w:w="1985" w:type="dxa"/>
          </w:tcPr>
          <w:p w:rsidR="00EE323C" w:rsidRPr="001E4FDD" w:rsidRDefault="00EE323C" w:rsidP="00EE3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УО, руководители ОУ</w:t>
            </w:r>
          </w:p>
        </w:tc>
        <w:tc>
          <w:tcPr>
            <w:tcW w:w="2835" w:type="dxa"/>
          </w:tcPr>
          <w:p w:rsidR="00EE323C" w:rsidRPr="001E4FDD" w:rsidRDefault="00EE323C" w:rsidP="00583C91">
            <w:pPr>
              <w:autoSpaceDE w:val="0"/>
              <w:autoSpaceDN w:val="0"/>
              <w:adjustRightInd w:val="0"/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Разработаны нормативные документы </w:t>
            </w:r>
          </w:p>
        </w:tc>
        <w:tc>
          <w:tcPr>
            <w:tcW w:w="1920" w:type="dxa"/>
          </w:tcPr>
          <w:p w:rsidR="00EE323C" w:rsidRPr="001E4FDD" w:rsidRDefault="009C55A5" w:rsidP="00EE3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  <w:p w:rsidR="00EE323C" w:rsidRPr="001E4FDD" w:rsidRDefault="00EE323C" w:rsidP="00EE323C">
            <w:pPr>
              <w:pStyle w:val="Default"/>
              <w:rPr>
                <w:color w:val="auto"/>
              </w:rPr>
            </w:pPr>
          </w:p>
        </w:tc>
      </w:tr>
      <w:tr w:rsidR="00EE323C" w:rsidRPr="001E4FDD" w:rsidTr="003C36EF">
        <w:trPr>
          <w:trHeight w:val="270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EE323C" w:rsidRPr="001E4FDD" w:rsidRDefault="00EE323C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EE323C" w:rsidRPr="001E4FDD" w:rsidRDefault="00EE323C" w:rsidP="00EE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323C" w:rsidRPr="001E4FDD" w:rsidRDefault="00EE323C" w:rsidP="00EE3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дорожных карт и программ по развитию системы наставничества в образовательных учреждениях</w:t>
            </w:r>
          </w:p>
        </w:tc>
        <w:tc>
          <w:tcPr>
            <w:tcW w:w="1985" w:type="dxa"/>
          </w:tcPr>
          <w:p w:rsidR="00EE323C" w:rsidRPr="001E4FDD" w:rsidRDefault="00EE323C" w:rsidP="00EE3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2835" w:type="dxa"/>
          </w:tcPr>
          <w:p w:rsidR="00EE323C" w:rsidRPr="001E4FDD" w:rsidRDefault="00EE323C" w:rsidP="00EE3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Разработаны дорожные карты и программы по развитию  системы наставничества </w:t>
            </w:r>
          </w:p>
          <w:p w:rsidR="00EE323C" w:rsidRPr="001E4FDD" w:rsidRDefault="00EE323C" w:rsidP="00EE3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9C55A5" w:rsidRPr="001E4FDD" w:rsidRDefault="009C55A5" w:rsidP="009C5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  <w:p w:rsidR="00EE323C" w:rsidRPr="001E4FDD" w:rsidRDefault="00EE323C" w:rsidP="003D7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E323C" w:rsidRPr="001E4FDD" w:rsidTr="003C36EF">
        <w:trPr>
          <w:trHeight w:val="267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EE323C" w:rsidRPr="001E4FDD" w:rsidRDefault="00EE323C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EE323C" w:rsidRPr="001E4FDD" w:rsidRDefault="00EE323C" w:rsidP="00EE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323C" w:rsidRPr="001E4FDD" w:rsidRDefault="00EE323C" w:rsidP="00EE323C">
            <w:pPr>
              <w:pStyle w:val="Default"/>
            </w:pPr>
            <w:r w:rsidRPr="001E4FDD">
              <w:rPr>
                <w:rStyle w:val="11"/>
                <w:rFonts w:eastAsia="Calibri"/>
                <w:sz w:val="24"/>
                <w:szCs w:val="24"/>
              </w:rPr>
              <w:t xml:space="preserve">Участие в обучающих </w:t>
            </w:r>
            <w:proofErr w:type="spellStart"/>
            <w:r w:rsidRPr="001E4FDD">
              <w:rPr>
                <w:rStyle w:val="11"/>
                <w:rFonts w:eastAsia="Calibri"/>
                <w:sz w:val="24"/>
                <w:szCs w:val="24"/>
              </w:rPr>
              <w:t>вебинарах</w:t>
            </w:r>
            <w:proofErr w:type="spellEnd"/>
            <w:r w:rsidRPr="001E4FDD">
              <w:rPr>
                <w:rStyle w:val="11"/>
                <w:rFonts w:eastAsia="Calibri"/>
                <w:sz w:val="24"/>
                <w:szCs w:val="24"/>
              </w:rPr>
              <w:t xml:space="preserve"> и организация </w:t>
            </w:r>
            <w:proofErr w:type="gramStart"/>
            <w:r w:rsidRPr="001E4FDD">
              <w:rPr>
                <w:rStyle w:val="11"/>
                <w:rFonts w:eastAsia="Calibri"/>
                <w:sz w:val="24"/>
                <w:szCs w:val="24"/>
              </w:rPr>
              <w:t xml:space="preserve">прохождения курсов повышения квалификации </w:t>
            </w:r>
            <w:r w:rsidRPr="001E4FDD">
              <w:rPr>
                <w:rStyle w:val="11"/>
                <w:rFonts w:eastAsia="Calibri"/>
                <w:sz w:val="24"/>
                <w:szCs w:val="24"/>
              </w:rPr>
              <w:lastRenderedPageBreak/>
              <w:t>педагогов</w:t>
            </w:r>
            <w:proofErr w:type="gramEnd"/>
            <w:r w:rsidRPr="001E4FDD">
              <w:rPr>
                <w:rStyle w:val="11"/>
                <w:rFonts w:eastAsia="Calibri"/>
                <w:sz w:val="24"/>
                <w:szCs w:val="24"/>
              </w:rPr>
              <w:t xml:space="preserve"> для внедрения в различных форм сопровождения и</w:t>
            </w:r>
            <w:r w:rsidRPr="001E4FDD">
              <w:t xml:space="preserve"> </w:t>
            </w:r>
            <w:r w:rsidRPr="001E4FDD">
              <w:rPr>
                <w:rStyle w:val="11"/>
                <w:rFonts w:eastAsia="Calibri"/>
                <w:sz w:val="24"/>
                <w:szCs w:val="24"/>
              </w:rPr>
              <w:t>наставничества обучающихся и педагогов</w:t>
            </w:r>
          </w:p>
        </w:tc>
        <w:tc>
          <w:tcPr>
            <w:tcW w:w="1985" w:type="dxa"/>
          </w:tcPr>
          <w:p w:rsidR="00EE323C" w:rsidRPr="001E4FDD" w:rsidRDefault="003D76E9" w:rsidP="00EE323C">
            <w:pPr>
              <w:pStyle w:val="Default"/>
            </w:pPr>
            <w:r w:rsidRPr="001E4FDD">
              <w:rPr>
                <w:lang w:eastAsia="ru-RU"/>
              </w:rPr>
              <w:lastRenderedPageBreak/>
              <w:t>МКУ УО</w:t>
            </w:r>
            <w:r w:rsidR="00EE323C" w:rsidRPr="001E4FDD">
              <w:rPr>
                <w:lang w:eastAsia="ru-RU"/>
              </w:rPr>
              <w:t>, руководители ОУ</w:t>
            </w:r>
          </w:p>
        </w:tc>
        <w:tc>
          <w:tcPr>
            <w:tcW w:w="2835" w:type="dxa"/>
          </w:tcPr>
          <w:p w:rsidR="00EE323C" w:rsidRPr="001E4FDD" w:rsidRDefault="00EE323C" w:rsidP="00EE323C">
            <w:pPr>
              <w:pStyle w:val="Default"/>
            </w:pPr>
            <w:r w:rsidRPr="001E4FDD">
              <w:rPr>
                <w:rStyle w:val="11"/>
                <w:rFonts w:eastAsia="Calibri"/>
                <w:sz w:val="24"/>
                <w:szCs w:val="24"/>
              </w:rPr>
              <w:t xml:space="preserve">Получение </w:t>
            </w:r>
            <w:proofErr w:type="gramStart"/>
            <w:r w:rsidRPr="001E4FDD">
              <w:rPr>
                <w:rStyle w:val="11"/>
                <w:rFonts w:eastAsia="Calibri"/>
                <w:sz w:val="24"/>
                <w:szCs w:val="24"/>
              </w:rPr>
              <w:t xml:space="preserve">удостоверений прохождения курсов повышения </w:t>
            </w:r>
            <w:r w:rsidRPr="001E4FDD">
              <w:rPr>
                <w:rStyle w:val="11"/>
                <w:rFonts w:eastAsia="Calibri"/>
                <w:sz w:val="24"/>
                <w:szCs w:val="24"/>
              </w:rPr>
              <w:lastRenderedPageBreak/>
              <w:t>квалификации</w:t>
            </w:r>
            <w:proofErr w:type="gramEnd"/>
          </w:p>
        </w:tc>
        <w:tc>
          <w:tcPr>
            <w:tcW w:w="1920" w:type="dxa"/>
          </w:tcPr>
          <w:p w:rsidR="009C55A5" w:rsidRPr="001E4FDD" w:rsidRDefault="009C55A5" w:rsidP="009C5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2021</w:t>
            </w:r>
          </w:p>
          <w:p w:rsidR="00EE323C" w:rsidRPr="001E4FDD" w:rsidRDefault="00EE323C" w:rsidP="00EE323C">
            <w:pPr>
              <w:pStyle w:val="Default"/>
              <w:rPr>
                <w:color w:val="FF0000"/>
              </w:rPr>
            </w:pPr>
            <w:r w:rsidRPr="001E4FDD">
              <w:rPr>
                <w:color w:val="auto"/>
              </w:rPr>
              <w:t>- декабрь 2024 года</w:t>
            </w:r>
          </w:p>
        </w:tc>
      </w:tr>
      <w:tr w:rsidR="00EE323C" w:rsidRPr="001E4FDD" w:rsidTr="003C36EF">
        <w:trPr>
          <w:trHeight w:val="267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EE323C" w:rsidRPr="001E4FDD" w:rsidRDefault="00EE323C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EE323C" w:rsidRPr="001E4FDD" w:rsidRDefault="00EE323C" w:rsidP="00EE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323C" w:rsidRPr="001E4FDD" w:rsidRDefault="00EE323C" w:rsidP="009C55A5">
            <w:pPr>
              <w:pStyle w:val="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1E4FDD">
              <w:rPr>
                <w:rStyle w:val="11"/>
                <w:sz w:val="24"/>
                <w:szCs w:val="24"/>
              </w:rPr>
              <w:t xml:space="preserve">Вовлечение в различные формы сопровождения и наставничества обучающихся и педагогов общеобразовательных учреждений </w:t>
            </w:r>
            <w:r w:rsidR="009C55A5" w:rsidRPr="001E4FDD">
              <w:rPr>
                <w:rStyle w:val="11"/>
                <w:sz w:val="24"/>
                <w:szCs w:val="24"/>
              </w:rPr>
              <w:t>Хасанского</w:t>
            </w:r>
            <w:r w:rsidRPr="001E4FDD">
              <w:rPr>
                <w:rStyle w:val="1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EE323C" w:rsidRPr="001E4FDD" w:rsidRDefault="003D76E9" w:rsidP="003D76E9">
            <w:pPr>
              <w:pStyle w:val="2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1E4FDD">
              <w:rPr>
                <w:rStyle w:val="11"/>
                <w:sz w:val="24"/>
                <w:szCs w:val="24"/>
              </w:rPr>
              <w:t>МКУ УО</w:t>
            </w:r>
            <w:r w:rsidR="00EE323C" w:rsidRPr="001E4FDD">
              <w:rPr>
                <w:rStyle w:val="11"/>
                <w:sz w:val="24"/>
                <w:szCs w:val="24"/>
              </w:rPr>
              <w:t>,</w:t>
            </w:r>
            <w:r w:rsidR="00EE323C" w:rsidRPr="001E4FDD">
              <w:rPr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2835" w:type="dxa"/>
          </w:tcPr>
          <w:p w:rsidR="00EE323C" w:rsidRPr="001E4FDD" w:rsidRDefault="00EE323C" w:rsidP="004B4E59">
            <w:pPr>
              <w:pStyle w:val="2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proofErr w:type="spellStart"/>
            <w:r w:rsidRPr="001E4FDD">
              <w:rPr>
                <w:rStyle w:val="11"/>
                <w:sz w:val="24"/>
                <w:szCs w:val="24"/>
              </w:rPr>
              <w:t>Информационно</w:t>
            </w:r>
            <w:r w:rsidRPr="001E4FDD">
              <w:rPr>
                <w:rStyle w:val="11"/>
                <w:sz w:val="24"/>
                <w:szCs w:val="24"/>
              </w:rPr>
              <w:softHyphen/>
              <w:t>аналитический</w:t>
            </w:r>
            <w:proofErr w:type="spellEnd"/>
            <w:r w:rsidRPr="001E4FDD">
              <w:rPr>
                <w:rStyle w:val="11"/>
                <w:sz w:val="24"/>
                <w:szCs w:val="24"/>
              </w:rPr>
              <w:t xml:space="preserve"> отчет о результатах внедрения методологии наставничест</w:t>
            </w:r>
            <w:bookmarkStart w:id="2" w:name="_GoBack"/>
            <w:bookmarkEnd w:id="2"/>
            <w:r w:rsidRPr="001E4FDD">
              <w:rPr>
                <w:rStyle w:val="11"/>
                <w:sz w:val="24"/>
                <w:szCs w:val="24"/>
              </w:rPr>
              <w:t>ва в общеобразовательные учреждения с охватом не менее 70% обучающихся к 2024 году</w:t>
            </w:r>
          </w:p>
        </w:tc>
        <w:tc>
          <w:tcPr>
            <w:tcW w:w="1920" w:type="dxa"/>
          </w:tcPr>
          <w:p w:rsidR="009C55A5" w:rsidRPr="001E4FDD" w:rsidRDefault="009C55A5" w:rsidP="009C5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  <w:p w:rsidR="00EE323C" w:rsidRPr="001E4FDD" w:rsidRDefault="00EE323C" w:rsidP="00EE323C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E4FDD">
              <w:rPr>
                <w:sz w:val="24"/>
                <w:szCs w:val="24"/>
              </w:rPr>
              <w:t>- декабрь 2024 года</w:t>
            </w:r>
          </w:p>
        </w:tc>
      </w:tr>
      <w:tr w:rsidR="00EE323C" w:rsidRPr="001E4FDD" w:rsidTr="003C36EF">
        <w:trPr>
          <w:trHeight w:val="1191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EE323C" w:rsidRPr="001E4FDD" w:rsidRDefault="00EE323C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EE323C" w:rsidRPr="001E4FDD" w:rsidRDefault="00EE323C" w:rsidP="00EE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323C" w:rsidRPr="001E4FDD" w:rsidRDefault="00EE323C" w:rsidP="00EE323C">
            <w:pPr>
              <w:pStyle w:val="Default"/>
            </w:pPr>
            <w:r w:rsidRPr="001E4FDD">
              <w:t>Формирование муниципальной базы наставников</w:t>
            </w:r>
          </w:p>
        </w:tc>
        <w:tc>
          <w:tcPr>
            <w:tcW w:w="1985" w:type="dxa"/>
          </w:tcPr>
          <w:p w:rsidR="003D76E9" w:rsidRPr="001E4FDD" w:rsidRDefault="003D76E9" w:rsidP="003D76E9">
            <w:pPr>
              <w:pStyle w:val="Default"/>
              <w:rPr>
                <w:lang w:eastAsia="ru-RU"/>
              </w:rPr>
            </w:pPr>
            <w:r w:rsidRPr="001E4FDD">
              <w:rPr>
                <w:lang w:eastAsia="ru-RU"/>
              </w:rPr>
              <w:t>МКУ УО,</w:t>
            </w:r>
          </w:p>
          <w:p w:rsidR="00EE323C" w:rsidRPr="001E4FDD" w:rsidRDefault="00EE323C" w:rsidP="003D76E9">
            <w:pPr>
              <w:pStyle w:val="Default"/>
            </w:pPr>
            <w:r w:rsidRPr="001E4FDD">
              <w:rPr>
                <w:lang w:eastAsia="ru-RU"/>
              </w:rPr>
              <w:t>руководители ОУ</w:t>
            </w:r>
          </w:p>
        </w:tc>
        <w:tc>
          <w:tcPr>
            <w:tcW w:w="2835" w:type="dxa"/>
          </w:tcPr>
          <w:p w:rsidR="00EE323C" w:rsidRPr="001E4FDD" w:rsidRDefault="00EE323C" w:rsidP="00EE323C">
            <w:pPr>
              <w:pStyle w:val="Default"/>
            </w:pPr>
            <w:r w:rsidRPr="001E4FDD">
              <w:t xml:space="preserve">Создан муниципальный банк в рамках форм </w:t>
            </w:r>
          </w:p>
          <w:p w:rsidR="00EE323C" w:rsidRPr="001E4FDD" w:rsidRDefault="00EE323C" w:rsidP="001B246A">
            <w:pPr>
              <w:pStyle w:val="Default"/>
            </w:pPr>
            <w:r w:rsidRPr="001E4FDD">
              <w:t>« учитель-учитель», «учитель</w:t>
            </w:r>
            <w:r w:rsidR="001B246A">
              <w:t>-</w:t>
            </w:r>
            <w:r w:rsidRPr="001E4FDD">
              <w:t>ученик», «ученик-ученик».</w:t>
            </w:r>
          </w:p>
        </w:tc>
        <w:tc>
          <w:tcPr>
            <w:tcW w:w="1920" w:type="dxa"/>
          </w:tcPr>
          <w:p w:rsidR="00EE323C" w:rsidRPr="001E4FDD" w:rsidRDefault="009C55A5" w:rsidP="00EE323C">
            <w:pPr>
              <w:pStyle w:val="Default"/>
            </w:pPr>
            <w:r w:rsidRPr="001E4FDD">
              <w:rPr>
                <w:color w:val="auto"/>
              </w:rPr>
              <w:t xml:space="preserve">сентябрь  </w:t>
            </w:r>
            <w:r w:rsidR="00EE323C" w:rsidRPr="001E4FDD">
              <w:rPr>
                <w:color w:val="auto"/>
              </w:rPr>
              <w:t>2021</w:t>
            </w:r>
            <w:r w:rsidR="00EE323C" w:rsidRPr="001E4FDD">
              <w:t>- июнь 2024 года</w:t>
            </w:r>
          </w:p>
        </w:tc>
      </w:tr>
      <w:tr w:rsidR="00EE323C" w:rsidRPr="001E4FDD" w:rsidTr="003C36EF">
        <w:trPr>
          <w:trHeight w:val="267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EE323C" w:rsidRPr="001E4FDD" w:rsidRDefault="00EE323C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EE323C" w:rsidRPr="001E4FDD" w:rsidRDefault="00EE323C" w:rsidP="00EE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323C" w:rsidRPr="001E4FDD" w:rsidRDefault="00EE323C" w:rsidP="00EE323C">
            <w:pPr>
              <w:pStyle w:val="Default"/>
            </w:pPr>
            <w:r w:rsidRPr="001E4FDD">
              <w:t>Проведение консультаций, совещаний, семинаров для наставников</w:t>
            </w:r>
          </w:p>
        </w:tc>
        <w:tc>
          <w:tcPr>
            <w:tcW w:w="1985" w:type="dxa"/>
          </w:tcPr>
          <w:p w:rsidR="00EE323C" w:rsidRPr="001E4FDD" w:rsidRDefault="003D76E9" w:rsidP="00EE323C">
            <w:pPr>
              <w:pStyle w:val="Default"/>
            </w:pPr>
            <w:r w:rsidRPr="001E4FDD">
              <w:rPr>
                <w:lang w:eastAsia="ru-RU"/>
              </w:rPr>
              <w:t>МКУ УО</w:t>
            </w:r>
            <w:r w:rsidR="00EE323C" w:rsidRPr="001E4FDD">
              <w:rPr>
                <w:lang w:eastAsia="ru-RU"/>
              </w:rPr>
              <w:t>, руководители РМО</w:t>
            </w:r>
          </w:p>
        </w:tc>
        <w:tc>
          <w:tcPr>
            <w:tcW w:w="2835" w:type="dxa"/>
          </w:tcPr>
          <w:p w:rsidR="00EE323C" w:rsidRPr="001E4FDD" w:rsidRDefault="00EE323C" w:rsidP="00EE323C">
            <w:pPr>
              <w:pStyle w:val="Default"/>
            </w:pPr>
            <w:r w:rsidRPr="001E4FDD">
              <w:t>Выявление затруднений организации наставничества с целью коррекции, оказания методической помощи. Обмен опытом работы и внесение необходимых изменений и дополнений в планы работы</w:t>
            </w:r>
          </w:p>
        </w:tc>
        <w:tc>
          <w:tcPr>
            <w:tcW w:w="1920" w:type="dxa"/>
          </w:tcPr>
          <w:p w:rsidR="00EE323C" w:rsidRPr="001E4FDD" w:rsidRDefault="00EE323C" w:rsidP="00EE323C">
            <w:pPr>
              <w:pStyle w:val="Default"/>
            </w:pPr>
            <w:r w:rsidRPr="001E4FDD">
              <w:t xml:space="preserve">Ежегодно </w:t>
            </w:r>
          </w:p>
          <w:p w:rsidR="00EE323C" w:rsidRPr="001E4FDD" w:rsidRDefault="00EE323C" w:rsidP="00EE323C">
            <w:pPr>
              <w:pStyle w:val="Default"/>
            </w:pPr>
            <w:r w:rsidRPr="001E4FDD">
              <w:t>(по отдельному графику)</w:t>
            </w:r>
          </w:p>
        </w:tc>
      </w:tr>
      <w:tr w:rsidR="00EE323C" w:rsidRPr="001E4FDD" w:rsidTr="003C36EF">
        <w:trPr>
          <w:trHeight w:val="267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EE323C" w:rsidRPr="001E4FDD" w:rsidRDefault="00EE323C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EE323C" w:rsidRPr="001E4FDD" w:rsidRDefault="00EE323C" w:rsidP="00EE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323C" w:rsidRPr="001E4FDD" w:rsidRDefault="00EE323C" w:rsidP="003D76E9">
            <w:pPr>
              <w:pStyle w:val="Default"/>
              <w:jc w:val="both"/>
            </w:pPr>
            <w:r w:rsidRPr="001E4FDD">
              <w:rPr>
                <w:rStyle w:val="11pt"/>
                <w:rFonts w:eastAsia="Calibri"/>
                <w:sz w:val="24"/>
                <w:szCs w:val="24"/>
              </w:rPr>
              <w:t>Выявление</w:t>
            </w:r>
            <w:r w:rsidR="003D76E9" w:rsidRPr="001E4FDD">
              <w:rPr>
                <w:rStyle w:val="11pt"/>
                <w:rFonts w:eastAsia="Calibri"/>
                <w:sz w:val="24"/>
                <w:szCs w:val="24"/>
              </w:rPr>
              <w:t>,</w:t>
            </w:r>
            <w:r w:rsidRPr="001E4FDD">
              <w:rPr>
                <w:rStyle w:val="11pt"/>
                <w:rFonts w:eastAsia="Calibri"/>
                <w:sz w:val="24"/>
                <w:szCs w:val="24"/>
              </w:rPr>
              <w:t xml:space="preserve"> обобщение  и распространение эффективного опыта наставничества</w:t>
            </w:r>
          </w:p>
        </w:tc>
        <w:tc>
          <w:tcPr>
            <w:tcW w:w="1985" w:type="dxa"/>
          </w:tcPr>
          <w:p w:rsidR="00EE323C" w:rsidRPr="001E4FDD" w:rsidRDefault="003D76E9" w:rsidP="00EE323C">
            <w:pPr>
              <w:pStyle w:val="Default"/>
            </w:pPr>
            <w:r w:rsidRPr="001E4FDD">
              <w:rPr>
                <w:lang w:eastAsia="ru-RU"/>
              </w:rPr>
              <w:t>МКУ УО</w:t>
            </w:r>
            <w:r w:rsidR="00EE323C" w:rsidRPr="001E4FDD">
              <w:rPr>
                <w:lang w:eastAsia="ru-RU"/>
              </w:rPr>
              <w:t>, руководители РМО</w:t>
            </w:r>
          </w:p>
        </w:tc>
        <w:tc>
          <w:tcPr>
            <w:tcW w:w="2835" w:type="dxa"/>
          </w:tcPr>
          <w:p w:rsidR="00EE323C" w:rsidRPr="001E4FDD" w:rsidRDefault="00EE323C" w:rsidP="00EE323C">
            <w:pPr>
              <w:pStyle w:val="Default"/>
              <w:jc w:val="both"/>
            </w:pPr>
            <w:r w:rsidRPr="001E4FDD">
              <w:t xml:space="preserve">Создан банк эффективного опыта наставничества. Выявлены кандидатуры лучших наставников к награждению грамотами и благодарностями управления </w:t>
            </w:r>
            <w:r w:rsidRPr="001E4FDD">
              <w:lastRenderedPageBreak/>
              <w:t>образованием АКМР</w:t>
            </w:r>
          </w:p>
        </w:tc>
        <w:tc>
          <w:tcPr>
            <w:tcW w:w="1920" w:type="dxa"/>
          </w:tcPr>
          <w:p w:rsidR="00EE323C" w:rsidRPr="001E4FDD" w:rsidRDefault="009C55A5" w:rsidP="009C55A5">
            <w:pPr>
              <w:pStyle w:val="Default"/>
              <w:rPr>
                <w:color w:val="auto"/>
              </w:rPr>
            </w:pPr>
            <w:r w:rsidRPr="001E4FDD">
              <w:rPr>
                <w:color w:val="auto"/>
              </w:rPr>
              <w:lastRenderedPageBreak/>
              <w:t>сентябрь</w:t>
            </w:r>
            <w:r w:rsidR="00EE323C" w:rsidRPr="001E4FDD">
              <w:rPr>
                <w:color w:val="auto"/>
              </w:rPr>
              <w:t xml:space="preserve"> 2021-декабрь 2024 года</w:t>
            </w:r>
          </w:p>
        </w:tc>
      </w:tr>
      <w:tr w:rsidR="001B246A" w:rsidRPr="001E4FDD" w:rsidTr="003C36EF">
        <w:trPr>
          <w:trHeight w:val="330"/>
        </w:trPr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1B246A" w:rsidRPr="001E4FDD" w:rsidRDefault="001B246A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7" w:type="dxa"/>
            <w:vMerge w:val="restart"/>
          </w:tcPr>
          <w:p w:rsidR="001B246A" w:rsidRPr="00D729CD" w:rsidRDefault="001B246A" w:rsidP="00EE323C">
            <w:pPr>
              <w:tabs>
                <w:tab w:val="left" w:pos="525"/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C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муниципальных и региональных этапов профессиональных конкурсов</w:t>
            </w:r>
          </w:p>
        </w:tc>
        <w:tc>
          <w:tcPr>
            <w:tcW w:w="3402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педагогам при подготовке к </w:t>
            </w:r>
            <w:r w:rsidR="00583C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 региональным </w:t>
            </w: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конкурсам профессионального мастерства</w:t>
            </w:r>
          </w:p>
        </w:tc>
        <w:tc>
          <w:tcPr>
            <w:tcW w:w="1985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УО</w:t>
            </w:r>
          </w:p>
        </w:tc>
        <w:tc>
          <w:tcPr>
            <w:tcW w:w="2835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920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246A" w:rsidRPr="001E4FDD" w:rsidTr="003C36EF">
        <w:trPr>
          <w:trHeight w:val="285"/>
        </w:trPr>
        <w:tc>
          <w:tcPr>
            <w:tcW w:w="947" w:type="dxa"/>
            <w:vMerge/>
          </w:tcPr>
          <w:p w:rsidR="001B246A" w:rsidRPr="001E4FDD" w:rsidRDefault="001B246A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1B246A" w:rsidRPr="001E4FDD" w:rsidRDefault="001B246A" w:rsidP="00EE323C">
            <w:pPr>
              <w:tabs>
                <w:tab w:val="left" w:pos="525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Определение и последующая корректировка основных направлений деятельности и управление методической работой в ОО</w:t>
            </w:r>
          </w:p>
        </w:tc>
        <w:tc>
          <w:tcPr>
            <w:tcW w:w="1985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УО</w:t>
            </w: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35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Сопровождение методических служб ОО</w:t>
            </w:r>
          </w:p>
        </w:tc>
        <w:tc>
          <w:tcPr>
            <w:tcW w:w="1920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246A" w:rsidRPr="001E4FDD" w:rsidTr="003C36EF">
        <w:trPr>
          <w:trHeight w:val="345"/>
        </w:trPr>
        <w:tc>
          <w:tcPr>
            <w:tcW w:w="947" w:type="dxa"/>
            <w:vMerge/>
          </w:tcPr>
          <w:p w:rsidR="001B246A" w:rsidRPr="001E4FDD" w:rsidRDefault="001B246A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1B246A" w:rsidRPr="001E4FDD" w:rsidRDefault="001B246A" w:rsidP="00EE323C">
            <w:pPr>
              <w:tabs>
                <w:tab w:val="left" w:pos="525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Проведение проектных семинаров по проблемам, выявленным в ходе мониторинговой деятельности, участие в конференциях</w:t>
            </w:r>
          </w:p>
        </w:tc>
        <w:tc>
          <w:tcPr>
            <w:tcW w:w="1985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УО</w:t>
            </w: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35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в ОО</w:t>
            </w:r>
          </w:p>
        </w:tc>
        <w:tc>
          <w:tcPr>
            <w:tcW w:w="1920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246A" w:rsidRPr="001E4FDD" w:rsidTr="003C36EF">
        <w:trPr>
          <w:trHeight w:val="345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1B246A" w:rsidRPr="001E4FDD" w:rsidRDefault="001B246A" w:rsidP="00EE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1B246A" w:rsidRPr="001E4FDD" w:rsidRDefault="001B246A" w:rsidP="00EE323C">
            <w:pPr>
              <w:tabs>
                <w:tab w:val="left" w:pos="525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46A" w:rsidRPr="001E4FDD" w:rsidRDefault="001B246A" w:rsidP="006A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и участие в региональных мероприятиях, направленных на инновационную деятельность и профессиональное развитие мастерства педагога </w:t>
            </w:r>
            <w:proofErr w:type="gramEnd"/>
          </w:p>
        </w:tc>
        <w:tc>
          <w:tcPr>
            <w:tcW w:w="1985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УО</w:t>
            </w: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35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Не менее 2-3 представителей образовательной организации приняли участие в региональных и всероссийских тематических событиях/ конкурсах/фестивалях</w:t>
            </w:r>
          </w:p>
        </w:tc>
        <w:tc>
          <w:tcPr>
            <w:tcW w:w="1920" w:type="dxa"/>
          </w:tcPr>
          <w:p w:rsidR="001B246A" w:rsidRPr="001E4FDD" w:rsidRDefault="001B246A" w:rsidP="00C5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A657B" w:rsidRPr="001E4FDD" w:rsidTr="003C36EF">
        <w:trPr>
          <w:trHeight w:val="300"/>
        </w:trPr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vMerge w:val="restart"/>
          </w:tcPr>
          <w:p w:rsidR="006A657B" w:rsidRPr="00D729C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C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управленческих команд образовательных организаций</w:t>
            </w:r>
          </w:p>
        </w:tc>
        <w:tc>
          <w:tcPr>
            <w:tcW w:w="3402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Определение ответственных на муниципальном уровне за организацию работы по внедрению системы научно-методического сопровождения и обеспечения профессионального развития педагогических работников и управленческих кадров</w:t>
            </w:r>
          </w:p>
        </w:tc>
        <w:tc>
          <w:tcPr>
            <w:tcW w:w="1985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E5658">
              <w:rPr>
                <w:sz w:val="22"/>
                <w:szCs w:val="22"/>
              </w:rPr>
              <w:t xml:space="preserve">ачальник </w:t>
            </w:r>
            <w:r>
              <w:rPr>
                <w:sz w:val="22"/>
                <w:szCs w:val="22"/>
              </w:rPr>
              <w:t>УО</w:t>
            </w:r>
            <w:r w:rsidRPr="002E5658">
              <w:rPr>
                <w:sz w:val="22"/>
                <w:szCs w:val="22"/>
              </w:rPr>
              <w:t xml:space="preserve"> образованием </w:t>
            </w:r>
          </w:p>
        </w:tc>
        <w:tc>
          <w:tcPr>
            <w:tcW w:w="2835" w:type="dxa"/>
          </w:tcPr>
          <w:p w:rsidR="006A657B" w:rsidRPr="002E5658" w:rsidRDefault="006A657B" w:rsidP="006A657B">
            <w:pPr>
              <w:pStyle w:val="Default"/>
              <w:jc w:val="both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Локальный акт</w:t>
            </w:r>
          </w:p>
        </w:tc>
        <w:tc>
          <w:tcPr>
            <w:tcW w:w="1920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Сентябрь 2021 года</w:t>
            </w:r>
          </w:p>
        </w:tc>
      </w:tr>
      <w:tr w:rsidR="006A657B" w:rsidRPr="001E4FDD" w:rsidTr="003C36EF">
        <w:trPr>
          <w:trHeight w:val="330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 xml:space="preserve">Проведение муниципального методического семинара по проблемам внедрения    системы научно-методического сопровождения и обеспечения профессионального развития педагогических работников и управленческих кадров                   </w:t>
            </w:r>
          </w:p>
        </w:tc>
        <w:tc>
          <w:tcPr>
            <w:tcW w:w="1985" w:type="dxa"/>
          </w:tcPr>
          <w:p w:rsidR="006A657B" w:rsidRPr="002E5658" w:rsidRDefault="007439DC" w:rsidP="007439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МКУ УО</w:t>
            </w:r>
          </w:p>
        </w:tc>
        <w:tc>
          <w:tcPr>
            <w:tcW w:w="2835" w:type="dxa"/>
          </w:tcPr>
          <w:p w:rsidR="006A657B" w:rsidRPr="002E5658" w:rsidRDefault="006A657B" w:rsidP="006A657B">
            <w:pPr>
              <w:pStyle w:val="Default"/>
              <w:jc w:val="both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Проведен методический семинар</w:t>
            </w:r>
          </w:p>
        </w:tc>
        <w:tc>
          <w:tcPr>
            <w:tcW w:w="1920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Ноябрь 2021 года</w:t>
            </w:r>
          </w:p>
        </w:tc>
      </w:tr>
      <w:tr w:rsidR="006A657B" w:rsidRPr="001E4FDD" w:rsidTr="003C36EF">
        <w:trPr>
          <w:trHeight w:val="315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Координация деятельности районных методических объединений, включая организацию взаимодействия между образовательными учреждениями</w:t>
            </w:r>
          </w:p>
        </w:tc>
        <w:tc>
          <w:tcPr>
            <w:tcW w:w="1985" w:type="dxa"/>
          </w:tcPr>
          <w:p w:rsidR="006A657B" w:rsidRPr="002E5658" w:rsidRDefault="007439DC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МКУ УО</w:t>
            </w:r>
          </w:p>
        </w:tc>
        <w:tc>
          <w:tcPr>
            <w:tcW w:w="2835" w:type="dxa"/>
          </w:tcPr>
          <w:p w:rsidR="006A657B" w:rsidRPr="002E5658" w:rsidRDefault="006A657B" w:rsidP="006A657B">
            <w:pPr>
              <w:pStyle w:val="Default"/>
              <w:jc w:val="both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Ежегодный отчет</w:t>
            </w:r>
          </w:p>
        </w:tc>
        <w:tc>
          <w:tcPr>
            <w:tcW w:w="1920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В течение года</w:t>
            </w:r>
          </w:p>
        </w:tc>
      </w:tr>
      <w:tr w:rsidR="006A657B" w:rsidRPr="001E4FDD" w:rsidTr="003C36EF">
        <w:trPr>
          <w:trHeight w:val="315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Проведение обучающих семинаров с управленческими командами ШНОР «Эффективность управления. Планирование и постановка задач»</w:t>
            </w:r>
          </w:p>
        </w:tc>
        <w:tc>
          <w:tcPr>
            <w:tcW w:w="1985" w:type="dxa"/>
          </w:tcPr>
          <w:p w:rsidR="006A657B" w:rsidRPr="002E5658" w:rsidRDefault="007439DC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МКУ УО</w:t>
            </w:r>
            <w:r w:rsidR="006A657B" w:rsidRPr="002E5658">
              <w:rPr>
                <w:sz w:val="22"/>
                <w:szCs w:val="22"/>
                <w:lang w:eastAsia="ru-RU"/>
              </w:rPr>
              <w:t>, руководители ОУ, кураторы</w:t>
            </w:r>
          </w:p>
        </w:tc>
        <w:tc>
          <w:tcPr>
            <w:tcW w:w="2835" w:type="dxa"/>
          </w:tcPr>
          <w:p w:rsidR="006A657B" w:rsidRPr="002E5658" w:rsidRDefault="006A657B" w:rsidP="006A657B">
            <w:pPr>
              <w:pStyle w:val="Default"/>
              <w:jc w:val="both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Выявление профессиональных затруднений руководства школ, анализ их причин, планирование устранения профессиональных дефицитов</w:t>
            </w:r>
          </w:p>
        </w:tc>
        <w:tc>
          <w:tcPr>
            <w:tcW w:w="1920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 xml:space="preserve"> По отдельному графику</w:t>
            </w:r>
          </w:p>
        </w:tc>
      </w:tr>
      <w:tr w:rsidR="006A657B" w:rsidRPr="001E4FDD" w:rsidTr="003C36EF">
        <w:trPr>
          <w:trHeight w:val="315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Реализация муниципального проекта по поддержке школ с низкими образовательными результатами</w:t>
            </w:r>
          </w:p>
        </w:tc>
        <w:tc>
          <w:tcPr>
            <w:tcW w:w="1985" w:type="dxa"/>
          </w:tcPr>
          <w:p w:rsidR="006A657B" w:rsidRPr="002E5658" w:rsidRDefault="007439DC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МКУ УО</w:t>
            </w:r>
            <w:r w:rsidR="006A657B" w:rsidRPr="002E5658">
              <w:rPr>
                <w:sz w:val="22"/>
                <w:szCs w:val="22"/>
                <w:lang w:eastAsia="ru-RU"/>
              </w:rPr>
              <w:t>, руководители ОУ, кураторы</w:t>
            </w:r>
          </w:p>
        </w:tc>
        <w:tc>
          <w:tcPr>
            <w:tcW w:w="2835" w:type="dxa"/>
          </w:tcPr>
          <w:p w:rsidR="006A657B" w:rsidRPr="002E5658" w:rsidRDefault="006A657B" w:rsidP="006A657B">
            <w:pPr>
              <w:pStyle w:val="Default"/>
              <w:jc w:val="both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Проект реализован согласно «дорожной карте». Перевод школ ШНОР в эффективный режим.</w:t>
            </w:r>
          </w:p>
        </w:tc>
        <w:tc>
          <w:tcPr>
            <w:tcW w:w="1920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2021-2024 годы</w:t>
            </w:r>
          </w:p>
        </w:tc>
      </w:tr>
      <w:tr w:rsidR="006A657B" w:rsidRPr="001E4FDD" w:rsidTr="003C36EF">
        <w:trPr>
          <w:trHeight w:val="315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Индивидуальная работа с управленческими командами, требующими дополнительного методического сопровождения</w:t>
            </w:r>
          </w:p>
        </w:tc>
        <w:tc>
          <w:tcPr>
            <w:tcW w:w="1985" w:type="dxa"/>
          </w:tcPr>
          <w:p w:rsidR="006A657B" w:rsidRPr="002E5658" w:rsidRDefault="007439DC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МКУ УО</w:t>
            </w:r>
            <w:r w:rsidR="006A657B" w:rsidRPr="002E5658">
              <w:rPr>
                <w:sz w:val="22"/>
                <w:szCs w:val="22"/>
                <w:lang w:eastAsia="ru-RU"/>
              </w:rPr>
              <w:t>, руководители ОУ, кураторы</w:t>
            </w:r>
          </w:p>
        </w:tc>
        <w:tc>
          <w:tcPr>
            <w:tcW w:w="2835" w:type="dxa"/>
          </w:tcPr>
          <w:p w:rsidR="006A657B" w:rsidRPr="002E5658" w:rsidRDefault="006A657B" w:rsidP="006A657B">
            <w:pPr>
              <w:pStyle w:val="Default"/>
              <w:jc w:val="both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Оказание методической помощи</w:t>
            </w:r>
          </w:p>
        </w:tc>
        <w:tc>
          <w:tcPr>
            <w:tcW w:w="1920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В течение года</w:t>
            </w:r>
          </w:p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</w:p>
        </w:tc>
      </w:tr>
      <w:tr w:rsidR="006A657B" w:rsidRPr="001E4FDD" w:rsidTr="003C36EF">
        <w:trPr>
          <w:trHeight w:val="315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Мониторинг эффективности организации методической работы по сопровождению управленческих команд  образовательных учреждений</w:t>
            </w:r>
          </w:p>
        </w:tc>
        <w:tc>
          <w:tcPr>
            <w:tcW w:w="1985" w:type="dxa"/>
          </w:tcPr>
          <w:p w:rsidR="006A657B" w:rsidRPr="002E5658" w:rsidRDefault="007439DC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МКУ УО</w:t>
            </w:r>
            <w:r w:rsidR="006A657B" w:rsidRPr="002E5658">
              <w:rPr>
                <w:sz w:val="22"/>
                <w:szCs w:val="22"/>
                <w:lang w:eastAsia="ru-RU"/>
              </w:rPr>
              <w:t>, руководители ОУ, кураторы</w:t>
            </w:r>
          </w:p>
        </w:tc>
        <w:tc>
          <w:tcPr>
            <w:tcW w:w="2835" w:type="dxa"/>
          </w:tcPr>
          <w:p w:rsidR="006A657B" w:rsidRPr="002E5658" w:rsidRDefault="006A657B" w:rsidP="006A657B">
            <w:pPr>
              <w:pStyle w:val="Default"/>
              <w:jc w:val="both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 xml:space="preserve">Оценка результативности системы мер, направленных  на достижение положительной динамики эффективности организации методической </w:t>
            </w:r>
            <w:r w:rsidRPr="002E5658">
              <w:rPr>
                <w:sz w:val="22"/>
                <w:szCs w:val="22"/>
              </w:rPr>
              <w:lastRenderedPageBreak/>
              <w:t>работы. Аналитический отчет.</w:t>
            </w:r>
          </w:p>
        </w:tc>
        <w:tc>
          <w:tcPr>
            <w:tcW w:w="1920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lastRenderedPageBreak/>
              <w:t>Июнь ежегодно</w:t>
            </w:r>
          </w:p>
        </w:tc>
      </w:tr>
      <w:tr w:rsidR="006A657B" w:rsidRPr="001E4FDD" w:rsidTr="003C36EF">
        <w:trPr>
          <w:trHeight w:val="315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Проведение мероприятий по обобщению и распространению лучшего опыта методической работы, профессионального развития педагогических работников, управленческих кадров, практик сопровождения молодых специалистов</w:t>
            </w:r>
          </w:p>
        </w:tc>
        <w:tc>
          <w:tcPr>
            <w:tcW w:w="1985" w:type="dxa"/>
          </w:tcPr>
          <w:p w:rsidR="006A657B" w:rsidRPr="002E5658" w:rsidRDefault="007439DC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МКУ УО</w:t>
            </w:r>
            <w:r w:rsidR="006A657B" w:rsidRPr="002E5658">
              <w:rPr>
                <w:sz w:val="22"/>
                <w:szCs w:val="22"/>
                <w:lang w:eastAsia="ru-RU"/>
              </w:rPr>
              <w:t>, руководители ОУ, кураторы, руководители РМО</w:t>
            </w:r>
          </w:p>
        </w:tc>
        <w:tc>
          <w:tcPr>
            <w:tcW w:w="2835" w:type="dxa"/>
          </w:tcPr>
          <w:p w:rsidR="006A657B" w:rsidRPr="002E5658" w:rsidRDefault="006A657B" w:rsidP="006A657B">
            <w:pPr>
              <w:ind w:left="-103" w:firstLine="142"/>
              <w:jc w:val="both"/>
              <w:rPr>
                <w:rFonts w:ascii="Times New Roman" w:hAnsi="Times New Roman"/>
              </w:rPr>
            </w:pPr>
            <w:r w:rsidRPr="002E5658">
              <w:rPr>
                <w:rFonts w:ascii="Times New Roman" w:hAnsi="Times New Roman"/>
              </w:rPr>
              <w:t xml:space="preserve">Ежегодный отчет. Составление графика обобщения опыта   работы педагога, школы. </w:t>
            </w:r>
          </w:p>
          <w:p w:rsidR="006A657B" w:rsidRPr="002E5658" w:rsidRDefault="006A657B" w:rsidP="006A657B">
            <w:pPr>
              <w:ind w:left="-103"/>
              <w:jc w:val="both"/>
              <w:rPr>
                <w:rFonts w:ascii="Times New Roman" w:hAnsi="Times New Roman"/>
              </w:rPr>
            </w:pPr>
            <w:r w:rsidRPr="002E5658">
              <w:rPr>
                <w:rFonts w:ascii="Times New Roman" w:hAnsi="Times New Roman"/>
              </w:rPr>
              <w:t xml:space="preserve">Распространение опыта работы педагогов района </w:t>
            </w:r>
          </w:p>
          <w:p w:rsidR="006A657B" w:rsidRPr="002E5658" w:rsidRDefault="006A657B" w:rsidP="006A657B">
            <w:pPr>
              <w:ind w:left="-103"/>
              <w:jc w:val="both"/>
              <w:rPr>
                <w:rFonts w:ascii="Times New Roman" w:hAnsi="Times New Roman"/>
              </w:rPr>
            </w:pPr>
            <w:r w:rsidRPr="002E5658">
              <w:rPr>
                <w:rFonts w:ascii="Times New Roman" w:hAnsi="Times New Roman"/>
              </w:rPr>
              <w:t>обобщение опыта работы руководителей, заместителей директоров по УВР (ВР), классных руководителей.</w:t>
            </w:r>
          </w:p>
          <w:p w:rsidR="006A657B" w:rsidRPr="002E5658" w:rsidRDefault="006A657B" w:rsidP="006A657B">
            <w:pPr>
              <w:ind w:left="-103" w:firstLine="142"/>
              <w:jc w:val="both"/>
              <w:rPr>
                <w:rFonts w:ascii="Times New Roman" w:hAnsi="Times New Roman"/>
              </w:rPr>
            </w:pPr>
            <w:r w:rsidRPr="002E5658">
              <w:rPr>
                <w:rFonts w:ascii="Times New Roman" w:hAnsi="Times New Roman"/>
              </w:rPr>
              <w:t xml:space="preserve">Пропаганда лучшего опыта работы ОУ. </w:t>
            </w:r>
          </w:p>
          <w:p w:rsidR="006A657B" w:rsidRPr="002E5658" w:rsidRDefault="006A657B" w:rsidP="006A657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В течение года</w:t>
            </w:r>
          </w:p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 w:rsidRPr="002E5658">
              <w:rPr>
                <w:sz w:val="22"/>
                <w:szCs w:val="22"/>
              </w:rPr>
              <w:t>(по отдельному графику)</w:t>
            </w:r>
          </w:p>
        </w:tc>
      </w:tr>
      <w:tr w:rsidR="006A657B" w:rsidRPr="001E4FDD" w:rsidTr="003C36EF">
        <w:trPr>
          <w:trHeight w:val="435"/>
        </w:trPr>
        <w:tc>
          <w:tcPr>
            <w:tcW w:w="947" w:type="dxa"/>
            <w:vMerge w:val="restart"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vMerge w:val="restart"/>
            <w:tcBorders>
              <w:bottom w:val="single" w:sz="4" w:space="0" w:color="auto"/>
            </w:tcBorders>
          </w:tcPr>
          <w:p w:rsidR="006A657B" w:rsidRPr="00D729C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по выявлению и распространению лучших педагогических практик </w:t>
            </w:r>
          </w:p>
        </w:tc>
        <w:tc>
          <w:tcPr>
            <w:tcW w:w="3402" w:type="dxa"/>
          </w:tcPr>
          <w:p w:rsidR="006A657B" w:rsidRPr="001E4FDD" w:rsidRDefault="006A657B" w:rsidP="003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работников системы образования с целью выявления профессиональных дефицитов, изучения эффективности мероприятий по переподготовке и повышению квалификации педагогических работников образовательных учреждений  </w:t>
            </w:r>
            <w:r w:rsidR="003C36EF">
              <w:rPr>
                <w:rFonts w:ascii="Times New Roman" w:hAnsi="Times New Roman" w:cs="Times New Roman"/>
                <w:sz w:val="24"/>
                <w:szCs w:val="24"/>
              </w:rPr>
              <w:t>Хасанского района</w:t>
            </w:r>
          </w:p>
        </w:tc>
        <w:tc>
          <w:tcPr>
            <w:tcW w:w="198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МКУ УО, ОУ ЦНППМ</w:t>
            </w:r>
          </w:p>
        </w:tc>
        <w:tc>
          <w:tcPr>
            <w:tcW w:w="2835" w:type="dxa"/>
          </w:tcPr>
          <w:p w:rsidR="006A657B" w:rsidRPr="001E4FDD" w:rsidRDefault="006A657B" w:rsidP="006A657B">
            <w:pPr>
              <w:pStyle w:val="aa"/>
              <w:spacing w:line="276" w:lineRule="auto"/>
              <w:rPr>
                <w:rStyle w:val="11"/>
                <w:sz w:val="24"/>
                <w:szCs w:val="24"/>
              </w:rPr>
            </w:pPr>
            <w:r w:rsidRPr="001E4FDD">
              <w:rPr>
                <w:rStyle w:val="11"/>
                <w:sz w:val="24"/>
                <w:szCs w:val="24"/>
              </w:rPr>
              <w:t xml:space="preserve">Формирование запроса в </w:t>
            </w:r>
            <w:r w:rsidRPr="001E4FDD">
              <w:t xml:space="preserve">ЦНППМ по организации обучения </w:t>
            </w:r>
          </w:p>
        </w:tc>
        <w:tc>
          <w:tcPr>
            <w:tcW w:w="1920" w:type="dxa"/>
          </w:tcPr>
          <w:p w:rsidR="006A657B" w:rsidRPr="001E4FDD" w:rsidRDefault="006A657B" w:rsidP="006A657B">
            <w:pPr>
              <w:pStyle w:val="aa"/>
              <w:spacing w:line="276" w:lineRule="auto"/>
              <w:rPr>
                <w:rStyle w:val="11"/>
                <w:sz w:val="24"/>
                <w:szCs w:val="24"/>
              </w:rPr>
            </w:pPr>
            <w:r w:rsidRPr="001E4FDD">
              <w:rPr>
                <w:rStyle w:val="11"/>
                <w:sz w:val="24"/>
                <w:szCs w:val="24"/>
              </w:rPr>
              <w:t>в течение года</w:t>
            </w:r>
          </w:p>
        </w:tc>
      </w:tr>
      <w:tr w:rsidR="006A657B" w:rsidRPr="001E4FDD" w:rsidTr="003C36EF">
        <w:trPr>
          <w:trHeight w:val="405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Изучение и анализ состояния и результатов методической работы в ОО, определение направлений ее совершенствования.</w:t>
            </w:r>
          </w:p>
        </w:tc>
        <w:tc>
          <w:tcPr>
            <w:tcW w:w="198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МКУ УО, МБУО ЦНППМ</w:t>
            </w:r>
          </w:p>
        </w:tc>
        <w:tc>
          <w:tcPr>
            <w:tcW w:w="283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ОО</w:t>
            </w:r>
          </w:p>
        </w:tc>
        <w:tc>
          <w:tcPr>
            <w:tcW w:w="1920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Style w:val="11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6A657B" w:rsidRPr="001E4FDD" w:rsidTr="003C36EF">
        <w:trPr>
          <w:trHeight w:val="450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педагогических работников ОО о новых направлениях в развитии дошкольного, общего образования, о </w:t>
            </w:r>
            <w:r w:rsidRPr="001E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образовательных программ, новых учебниках, учебно-методических комплектах, видеоматериалах, рекомендациях и т.д.</w:t>
            </w:r>
          </w:p>
        </w:tc>
        <w:tc>
          <w:tcPr>
            <w:tcW w:w="198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УО,</w:t>
            </w:r>
          </w:p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2835" w:type="dxa"/>
          </w:tcPr>
          <w:p w:rsidR="006A657B" w:rsidRPr="001E4FDD" w:rsidRDefault="006A657B" w:rsidP="006A657B">
            <w:pPr>
              <w:pStyle w:val="aa"/>
              <w:spacing w:line="276" w:lineRule="auto"/>
              <w:rPr>
                <w:rStyle w:val="11"/>
                <w:sz w:val="24"/>
                <w:szCs w:val="24"/>
              </w:rPr>
            </w:pPr>
            <w:r w:rsidRPr="001E4FDD">
              <w:rPr>
                <w:rStyle w:val="11"/>
                <w:sz w:val="24"/>
                <w:szCs w:val="24"/>
              </w:rPr>
              <w:t xml:space="preserve">Информационные письма,  протоколы проведения ГМО, семинаров, открытых </w:t>
            </w:r>
            <w:r w:rsidRPr="001E4FDD">
              <w:rPr>
                <w:rStyle w:val="11"/>
                <w:sz w:val="24"/>
                <w:szCs w:val="24"/>
              </w:rPr>
              <w:lastRenderedPageBreak/>
              <w:t xml:space="preserve">занятий и уроков. </w:t>
            </w:r>
          </w:p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Style w:val="11"/>
                <w:rFonts w:eastAsiaTheme="minorHAnsi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A657B" w:rsidRPr="001E4FDD" w:rsidTr="003C36EF">
        <w:trPr>
          <w:trHeight w:val="450"/>
        </w:trPr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ведения официальных сайтов ОО, педагогов.</w:t>
            </w:r>
          </w:p>
        </w:tc>
        <w:tc>
          <w:tcPr>
            <w:tcW w:w="198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МКУ УО, ОУ</w:t>
            </w:r>
          </w:p>
        </w:tc>
        <w:tc>
          <w:tcPr>
            <w:tcW w:w="283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ведению официальных сайтов ОО, увеличение доли педагогов, имеющих собственные сайты</w:t>
            </w:r>
          </w:p>
        </w:tc>
        <w:tc>
          <w:tcPr>
            <w:tcW w:w="1920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Style w:val="11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6A657B" w:rsidRPr="001E4FDD" w:rsidTr="003C36EF">
        <w:trPr>
          <w:trHeight w:val="450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педагогов,  задействованных в государственной итоговой аттестации </w:t>
            </w:r>
          </w:p>
        </w:tc>
        <w:tc>
          <w:tcPr>
            <w:tcW w:w="198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МКУ УО, ОУ</w:t>
            </w:r>
          </w:p>
        </w:tc>
        <w:tc>
          <w:tcPr>
            <w:tcW w:w="283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проведении ГИА</w:t>
            </w:r>
          </w:p>
        </w:tc>
        <w:tc>
          <w:tcPr>
            <w:tcW w:w="1920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Style w:val="11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6A657B" w:rsidRPr="001E4FDD" w:rsidTr="003C36EF">
        <w:trPr>
          <w:trHeight w:val="450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педагогических работников ОО во время  экспертизы деятельности при аттестации на первую и высшую квалификационные категории</w:t>
            </w:r>
          </w:p>
        </w:tc>
        <w:tc>
          <w:tcPr>
            <w:tcW w:w="198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МКУ УО, ОУ</w:t>
            </w:r>
          </w:p>
        </w:tc>
        <w:tc>
          <w:tcPr>
            <w:tcW w:w="283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имеющих квалификационную категорию</w:t>
            </w:r>
          </w:p>
        </w:tc>
        <w:tc>
          <w:tcPr>
            <w:tcW w:w="1920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Style w:val="11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6A657B" w:rsidRPr="001E4FDD" w:rsidTr="003C36EF">
        <w:trPr>
          <w:trHeight w:val="450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6A657B" w:rsidRPr="001E4FDD" w:rsidRDefault="006A657B" w:rsidP="006A657B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обобщения положительного педагогического опыта</w:t>
            </w:r>
          </w:p>
        </w:tc>
        <w:tc>
          <w:tcPr>
            <w:tcW w:w="1985" w:type="dxa"/>
          </w:tcPr>
          <w:p w:rsidR="006A657B" w:rsidRPr="001E4FDD" w:rsidRDefault="003C36EF" w:rsidP="003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  <w:r w:rsidR="006A657B" w:rsidRPr="001E4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 ЦНППМ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57B"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педагогов, участвующих в педагогических событиях муниципального, регионального и </w:t>
            </w:r>
            <w:r w:rsidRPr="00D729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1920" w:type="dxa"/>
          </w:tcPr>
          <w:p w:rsidR="006A657B" w:rsidRPr="001E4FDD" w:rsidRDefault="006A657B" w:rsidP="006A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Style w:val="11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6A657B" w:rsidRPr="001E4FDD" w:rsidTr="003C36EF">
        <w:trPr>
          <w:trHeight w:val="345"/>
        </w:trPr>
        <w:tc>
          <w:tcPr>
            <w:tcW w:w="947" w:type="dxa"/>
            <w:vMerge w:val="restart"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</w:tcBorders>
          </w:tcPr>
          <w:p w:rsidR="006A657B" w:rsidRPr="001E4FDD" w:rsidRDefault="006A657B" w:rsidP="006A657B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контролю достижения минимальных </w:t>
            </w:r>
            <w:r w:rsidRPr="003C36EF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муниципальных методических служб</w:t>
            </w:r>
          </w:p>
        </w:tc>
        <w:tc>
          <w:tcPr>
            <w:tcW w:w="3402" w:type="dxa"/>
          </w:tcPr>
          <w:p w:rsidR="006A657B" w:rsidRPr="002E5658" w:rsidRDefault="006A657B" w:rsidP="006A657B">
            <w:pPr>
              <w:autoSpaceDE w:val="0"/>
              <w:autoSpaceDN w:val="0"/>
              <w:adjustRightInd w:val="0"/>
              <w:ind w:firstLine="36"/>
              <w:rPr>
                <w:rFonts w:ascii="Times New Roman" w:hAnsi="Times New Roman"/>
                <w:lang w:eastAsia="ru-RU"/>
              </w:rPr>
            </w:pPr>
            <w:r w:rsidRPr="002E5658">
              <w:rPr>
                <w:rFonts w:ascii="Times New Roman" w:hAnsi="Times New Roman"/>
                <w:lang w:eastAsia="ru-RU"/>
              </w:rPr>
              <w:t>Мониторинг показателей системы методической работы на уровне муниципалитета</w:t>
            </w:r>
          </w:p>
          <w:p w:rsidR="006A657B" w:rsidRPr="002E5658" w:rsidRDefault="006A657B" w:rsidP="006A657B">
            <w:pPr>
              <w:pStyle w:val="Default"/>
              <w:ind w:firstLine="36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УО</w:t>
            </w:r>
          </w:p>
        </w:tc>
        <w:tc>
          <w:tcPr>
            <w:tcW w:w="2835" w:type="dxa"/>
          </w:tcPr>
          <w:p w:rsidR="006A657B" w:rsidRPr="002E5658" w:rsidRDefault="006A657B" w:rsidP="006A6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E5658">
              <w:rPr>
                <w:rFonts w:ascii="Times New Roman" w:hAnsi="Times New Roman"/>
                <w:lang w:eastAsia="ru-RU"/>
              </w:rPr>
              <w:t>Осуществить сбор информации о качестве методической работы</w:t>
            </w:r>
            <w:r>
              <w:rPr>
                <w:rFonts w:ascii="Times New Roman" w:hAnsi="Times New Roman"/>
                <w:lang w:eastAsia="ru-RU"/>
              </w:rPr>
              <w:t xml:space="preserve">, провести </w:t>
            </w:r>
            <w:r w:rsidRPr="002E5658">
              <w:rPr>
                <w:rFonts w:ascii="Times New Roman" w:hAnsi="Times New Roman"/>
                <w:lang w:eastAsia="ru-RU"/>
              </w:rPr>
              <w:t>ее первичный анализ и классификацию, подготовить аналитические справки,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5658">
              <w:rPr>
                <w:rFonts w:ascii="Times New Roman" w:hAnsi="Times New Roman"/>
                <w:lang w:eastAsia="ru-RU"/>
              </w:rPr>
              <w:t xml:space="preserve">на их основе </w:t>
            </w:r>
            <w:r w:rsidRPr="002E5658">
              <w:rPr>
                <w:rFonts w:ascii="Times New Roman" w:hAnsi="Times New Roman"/>
                <w:lang w:eastAsia="ru-RU"/>
              </w:rPr>
              <w:lastRenderedPageBreak/>
              <w:t xml:space="preserve">выявить тенденции развития </w:t>
            </w:r>
            <w:r w:rsidRPr="003C36EF">
              <w:rPr>
                <w:rFonts w:ascii="Times New Roman" w:hAnsi="Times New Roman"/>
                <w:lang w:eastAsia="ru-RU"/>
              </w:rPr>
              <w:t>муниципальной методической службы.</w:t>
            </w:r>
          </w:p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A657B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 2022</w:t>
            </w:r>
          </w:p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(ежегодно)</w:t>
            </w:r>
          </w:p>
        </w:tc>
      </w:tr>
      <w:tr w:rsidR="006A657B" w:rsidRPr="001E4FDD" w:rsidTr="003C36EF">
        <w:trPr>
          <w:trHeight w:val="285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A657B" w:rsidRPr="001E4FDD" w:rsidRDefault="006A657B" w:rsidP="006A657B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2E5658" w:rsidRDefault="006A657B" w:rsidP="006A657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2E5658">
              <w:rPr>
                <w:rFonts w:ascii="Times New Roman" w:hAnsi="Times New Roman"/>
                <w:lang w:eastAsia="ru-RU"/>
              </w:rPr>
              <w:t>Отчет о методической работе за год в соответствии с показателями мониторинга</w:t>
            </w:r>
          </w:p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МКУ УО</w:t>
            </w:r>
          </w:p>
        </w:tc>
        <w:tc>
          <w:tcPr>
            <w:tcW w:w="2835" w:type="dxa"/>
          </w:tcPr>
          <w:p w:rsidR="006A657B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Отчет. Рекомендации по результатам мониторинга по совершенствованию методической работы в муниципалитете.</w:t>
            </w:r>
          </w:p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A657B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2022</w:t>
            </w:r>
          </w:p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(ежегодно)</w:t>
            </w:r>
          </w:p>
        </w:tc>
      </w:tr>
      <w:tr w:rsidR="006A657B" w:rsidRPr="001E4FDD" w:rsidTr="003C36EF">
        <w:trPr>
          <w:trHeight w:val="390"/>
        </w:trPr>
        <w:tc>
          <w:tcPr>
            <w:tcW w:w="947" w:type="dxa"/>
            <w:vMerge/>
          </w:tcPr>
          <w:p w:rsidR="006A657B" w:rsidRPr="001E4FDD" w:rsidRDefault="006A657B" w:rsidP="006A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A657B" w:rsidRPr="001E4FDD" w:rsidRDefault="006A657B" w:rsidP="006A657B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57B" w:rsidRPr="002E5658" w:rsidRDefault="006A657B" w:rsidP="006A657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2E5658">
              <w:rPr>
                <w:rFonts w:ascii="Times New Roman" w:hAnsi="Times New Roman"/>
                <w:lang w:eastAsia="ru-RU"/>
              </w:rPr>
              <w:t>Накопление методик сбора, обработки и использования</w:t>
            </w:r>
          </w:p>
          <w:p w:rsidR="006A657B" w:rsidRPr="002E5658" w:rsidRDefault="006A657B" w:rsidP="006A657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2E5658">
              <w:rPr>
                <w:rFonts w:ascii="Times New Roman" w:hAnsi="Times New Roman"/>
                <w:lang w:eastAsia="ru-RU"/>
              </w:rPr>
              <w:t>информации о качестве методической работы.</w:t>
            </w:r>
          </w:p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МКУ УО</w:t>
            </w:r>
          </w:p>
        </w:tc>
        <w:tc>
          <w:tcPr>
            <w:tcW w:w="2835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банк методических рекомендаций для обработки информации о качестве методической работы</w:t>
            </w:r>
          </w:p>
        </w:tc>
        <w:tc>
          <w:tcPr>
            <w:tcW w:w="1920" w:type="dxa"/>
          </w:tcPr>
          <w:p w:rsidR="006A657B" w:rsidRPr="002E5658" w:rsidRDefault="006A657B" w:rsidP="006A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</w:tbl>
    <w:p w:rsidR="004F269A" w:rsidRDefault="004F269A" w:rsidP="004F269A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7D99" w:rsidRPr="00977D99" w:rsidRDefault="00977D99" w:rsidP="00343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77D99" w:rsidRPr="00977D99" w:rsidSect="00583C91">
      <w:pgSz w:w="16838" w:h="11906" w:orient="landscape"/>
      <w:pgMar w:top="1560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E" w:rsidRDefault="00876EAE" w:rsidP="00D729CD">
      <w:pPr>
        <w:spacing w:after="0" w:line="240" w:lineRule="auto"/>
      </w:pPr>
      <w:r>
        <w:separator/>
      </w:r>
    </w:p>
  </w:endnote>
  <w:endnote w:type="continuationSeparator" w:id="0">
    <w:p w:rsidR="00876EAE" w:rsidRDefault="00876EAE" w:rsidP="00D7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E" w:rsidRDefault="00876EAE" w:rsidP="00D729CD">
      <w:pPr>
        <w:spacing w:after="0" w:line="240" w:lineRule="auto"/>
      </w:pPr>
      <w:r>
        <w:separator/>
      </w:r>
    </w:p>
  </w:footnote>
  <w:footnote w:type="continuationSeparator" w:id="0">
    <w:p w:rsidR="00876EAE" w:rsidRDefault="00876EAE" w:rsidP="00D7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7E8"/>
    <w:multiLevelType w:val="multilevel"/>
    <w:tmpl w:val="17D81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11"/>
    <w:rsid w:val="00046505"/>
    <w:rsid w:val="00071900"/>
    <w:rsid w:val="00071F29"/>
    <w:rsid w:val="00136811"/>
    <w:rsid w:val="00140B0A"/>
    <w:rsid w:val="00153449"/>
    <w:rsid w:val="00195124"/>
    <w:rsid w:val="001A688C"/>
    <w:rsid w:val="001B246A"/>
    <w:rsid w:val="001B2D5C"/>
    <w:rsid w:val="001E4FDD"/>
    <w:rsid w:val="00237F78"/>
    <w:rsid w:val="0026781F"/>
    <w:rsid w:val="003003A0"/>
    <w:rsid w:val="0034312F"/>
    <w:rsid w:val="0037711B"/>
    <w:rsid w:val="00390BC0"/>
    <w:rsid w:val="003C36EF"/>
    <w:rsid w:val="003D4037"/>
    <w:rsid w:val="003D76E9"/>
    <w:rsid w:val="003F7D02"/>
    <w:rsid w:val="00454ECB"/>
    <w:rsid w:val="004B4E59"/>
    <w:rsid w:val="004D4B21"/>
    <w:rsid w:val="004F269A"/>
    <w:rsid w:val="00583C91"/>
    <w:rsid w:val="005C31D6"/>
    <w:rsid w:val="005E25DB"/>
    <w:rsid w:val="00665BEF"/>
    <w:rsid w:val="00670FB5"/>
    <w:rsid w:val="006A657B"/>
    <w:rsid w:val="007353C3"/>
    <w:rsid w:val="007439DC"/>
    <w:rsid w:val="007662B7"/>
    <w:rsid w:val="007853DB"/>
    <w:rsid w:val="007A487A"/>
    <w:rsid w:val="007D26A2"/>
    <w:rsid w:val="00830178"/>
    <w:rsid w:val="00861B5C"/>
    <w:rsid w:val="00876EAE"/>
    <w:rsid w:val="008B3039"/>
    <w:rsid w:val="008B4413"/>
    <w:rsid w:val="008B7C06"/>
    <w:rsid w:val="00927AC8"/>
    <w:rsid w:val="00935876"/>
    <w:rsid w:val="00977D99"/>
    <w:rsid w:val="00996441"/>
    <w:rsid w:val="009C55A5"/>
    <w:rsid w:val="00AA6651"/>
    <w:rsid w:val="00AB5FA4"/>
    <w:rsid w:val="00BC4442"/>
    <w:rsid w:val="00D55B48"/>
    <w:rsid w:val="00D729CD"/>
    <w:rsid w:val="00D81035"/>
    <w:rsid w:val="00E10622"/>
    <w:rsid w:val="00E27419"/>
    <w:rsid w:val="00E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D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01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EE32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текст + 11"/>
    <w:aliases w:val="5 pt,Основной текст + 10,Интервал 0 pt,Основной текст + 10 pt,Полужирный"/>
    <w:uiPriority w:val="99"/>
    <w:rsid w:val="00EE3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Основной текст_"/>
    <w:link w:val="2"/>
    <w:locked/>
    <w:rsid w:val="00EE32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EE323C"/>
    <w:pPr>
      <w:widowControl w:val="0"/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rsid w:val="00EE3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3D76E9"/>
    <w:pPr>
      <w:spacing w:after="0" w:line="240" w:lineRule="auto"/>
    </w:pPr>
  </w:style>
  <w:style w:type="character" w:customStyle="1" w:styleId="a8">
    <w:name w:val="Другое_"/>
    <w:link w:val="a9"/>
    <w:locked/>
    <w:rsid w:val="004F26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4F269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rsid w:val="001E4F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E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7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9CD"/>
  </w:style>
  <w:style w:type="paragraph" w:styleId="ae">
    <w:name w:val="footer"/>
    <w:basedOn w:val="a"/>
    <w:link w:val="af"/>
    <w:uiPriority w:val="99"/>
    <w:unhideWhenUsed/>
    <w:rsid w:val="00D7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D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01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EE32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текст + 11"/>
    <w:aliases w:val="5 pt,Основной текст + 10,Интервал 0 pt,Основной текст + 10 pt,Полужирный"/>
    <w:uiPriority w:val="99"/>
    <w:rsid w:val="00EE3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Основной текст_"/>
    <w:link w:val="2"/>
    <w:locked/>
    <w:rsid w:val="00EE32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EE323C"/>
    <w:pPr>
      <w:widowControl w:val="0"/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rsid w:val="00EE3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3D76E9"/>
    <w:pPr>
      <w:spacing w:after="0" w:line="240" w:lineRule="auto"/>
    </w:pPr>
  </w:style>
  <w:style w:type="character" w:customStyle="1" w:styleId="a8">
    <w:name w:val="Другое_"/>
    <w:link w:val="a9"/>
    <w:locked/>
    <w:rsid w:val="004F26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4F269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rsid w:val="001E4F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E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7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9CD"/>
  </w:style>
  <w:style w:type="paragraph" w:styleId="ae">
    <w:name w:val="footer"/>
    <w:basedOn w:val="a"/>
    <w:link w:val="af"/>
    <w:uiPriority w:val="99"/>
    <w:unhideWhenUsed/>
    <w:rsid w:val="00D7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10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22</cp:revision>
  <cp:lastPrinted>2021-08-12T04:53:00Z</cp:lastPrinted>
  <dcterms:created xsi:type="dcterms:W3CDTF">2021-08-09T23:44:00Z</dcterms:created>
  <dcterms:modified xsi:type="dcterms:W3CDTF">2021-09-22T22:56:00Z</dcterms:modified>
</cp:coreProperties>
</file>